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07F" w:rsidRDefault="0011607F" w:rsidP="00801643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1607F" w:rsidRDefault="0011607F" w:rsidP="00801643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1607F" w:rsidRPr="004F7DD3" w:rsidRDefault="0011607F" w:rsidP="0011607F">
      <w:pPr>
        <w:jc w:val="center"/>
        <w:rPr>
          <w:rFonts w:ascii="Times New Roman" w:hAnsi="Times New Roman" w:cs="Times New Roman"/>
          <w:b/>
          <w:sz w:val="28"/>
        </w:rPr>
      </w:pPr>
      <w:r w:rsidRPr="004F7DD3">
        <w:rPr>
          <w:rFonts w:ascii="Times New Roman" w:hAnsi="Times New Roman" w:cs="Times New Roman"/>
          <w:b/>
          <w:sz w:val="28"/>
        </w:rPr>
        <w:t>ЛИСТ СОГЛАСОВАНИЯ</w:t>
      </w:r>
    </w:p>
    <w:p w:rsidR="0011607F" w:rsidRDefault="0011607F" w:rsidP="001160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05FF">
        <w:rPr>
          <w:rFonts w:ascii="Times New Roman" w:hAnsi="Times New Roman" w:cs="Times New Roman"/>
          <w:b/>
          <w:sz w:val="28"/>
          <w:szCs w:val="28"/>
        </w:rPr>
        <w:t>Соглашени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030D5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сотрудничестве</w:t>
      </w:r>
      <w:r w:rsidRPr="003605F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 резидентом</w:t>
      </w:r>
    </w:p>
    <w:p w:rsidR="0011607F" w:rsidRDefault="0011607F" w:rsidP="0011607F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</w:p>
    <w:tbl>
      <w:tblPr>
        <w:tblStyle w:val="a3"/>
        <w:tblW w:w="10349" w:type="dxa"/>
        <w:tblInd w:w="-743" w:type="dxa"/>
        <w:tblLook w:val="04A0"/>
      </w:tblPr>
      <w:tblGrid>
        <w:gridCol w:w="704"/>
        <w:gridCol w:w="2274"/>
        <w:gridCol w:w="1480"/>
        <w:gridCol w:w="1496"/>
        <w:gridCol w:w="4395"/>
      </w:tblGrid>
      <w:tr w:rsidR="0011607F" w:rsidRPr="006E232F" w:rsidTr="0011607F">
        <w:trPr>
          <w:trHeight w:val="578"/>
        </w:trPr>
        <w:tc>
          <w:tcPr>
            <w:tcW w:w="704" w:type="dxa"/>
            <w:vAlign w:val="center"/>
          </w:tcPr>
          <w:p w:rsidR="0011607F" w:rsidRPr="006E232F" w:rsidRDefault="0011607F" w:rsidP="0011607F">
            <w:pPr>
              <w:jc w:val="center"/>
              <w:rPr>
                <w:rFonts w:ascii="Times New Roman" w:hAnsi="Times New Roman" w:cs="Times New Roman"/>
              </w:rPr>
            </w:pPr>
            <w:r w:rsidRPr="006E232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E232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E232F">
              <w:rPr>
                <w:rFonts w:ascii="Times New Roman" w:hAnsi="Times New Roman" w:cs="Times New Roman"/>
              </w:rPr>
              <w:t>/</w:t>
            </w:r>
            <w:proofErr w:type="spellStart"/>
            <w:r w:rsidRPr="006E232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74" w:type="dxa"/>
            <w:vAlign w:val="center"/>
          </w:tcPr>
          <w:p w:rsidR="0011607F" w:rsidRPr="006E232F" w:rsidRDefault="0011607F" w:rsidP="0011607F">
            <w:pPr>
              <w:jc w:val="center"/>
              <w:rPr>
                <w:rFonts w:ascii="Times New Roman" w:hAnsi="Times New Roman" w:cs="Times New Roman"/>
              </w:rPr>
            </w:pPr>
            <w:r w:rsidRPr="006E232F">
              <w:rPr>
                <w:rFonts w:ascii="Times New Roman" w:hAnsi="Times New Roman" w:cs="Times New Roman"/>
              </w:rPr>
              <w:t>Должность и ФИО сотрудника</w:t>
            </w:r>
          </w:p>
        </w:tc>
        <w:tc>
          <w:tcPr>
            <w:tcW w:w="1480" w:type="dxa"/>
            <w:vAlign w:val="center"/>
          </w:tcPr>
          <w:p w:rsidR="0011607F" w:rsidRPr="006E232F" w:rsidRDefault="0011607F" w:rsidP="0011607F">
            <w:pPr>
              <w:jc w:val="center"/>
              <w:rPr>
                <w:rFonts w:ascii="Times New Roman" w:hAnsi="Times New Roman" w:cs="Times New Roman"/>
              </w:rPr>
            </w:pPr>
            <w:r w:rsidRPr="006E232F">
              <w:rPr>
                <w:rFonts w:ascii="Times New Roman" w:hAnsi="Times New Roman" w:cs="Times New Roman"/>
              </w:rPr>
              <w:t>Личная по</w:t>
            </w:r>
            <w:r w:rsidRPr="006E232F">
              <w:rPr>
                <w:rFonts w:ascii="Times New Roman" w:hAnsi="Times New Roman" w:cs="Times New Roman"/>
              </w:rPr>
              <w:t>д</w:t>
            </w:r>
            <w:r w:rsidRPr="006E232F">
              <w:rPr>
                <w:rFonts w:ascii="Times New Roman" w:hAnsi="Times New Roman" w:cs="Times New Roman"/>
              </w:rPr>
              <w:t>пись, ра</w:t>
            </w:r>
            <w:r w:rsidRPr="006E232F">
              <w:rPr>
                <w:rFonts w:ascii="Times New Roman" w:hAnsi="Times New Roman" w:cs="Times New Roman"/>
              </w:rPr>
              <w:t>с</w:t>
            </w:r>
            <w:r w:rsidRPr="006E232F">
              <w:rPr>
                <w:rFonts w:ascii="Times New Roman" w:hAnsi="Times New Roman" w:cs="Times New Roman"/>
              </w:rPr>
              <w:t>шифровка</w:t>
            </w:r>
          </w:p>
        </w:tc>
        <w:tc>
          <w:tcPr>
            <w:tcW w:w="1496" w:type="dxa"/>
            <w:vAlign w:val="center"/>
          </w:tcPr>
          <w:p w:rsidR="0011607F" w:rsidRPr="006E232F" w:rsidRDefault="0011607F" w:rsidP="0011607F">
            <w:pPr>
              <w:jc w:val="center"/>
              <w:rPr>
                <w:rFonts w:ascii="Times New Roman" w:hAnsi="Times New Roman" w:cs="Times New Roman"/>
              </w:rPr>
            </w:pPr>
            <w:r w:rsidRPr="006E232F">
              <w:rPr>
                <w:rFonts w:ascii="Times New Roman" w:hAnsi="Times New Roman" w:cs="Times New Roman"/>
              </w:rPr>
              <w:t>Дата согл</w:t>
            </w:r>
            <w:r w:rsidRPr="006E232F">
              <w:rPr>
                <w:rFonts w:ascii="Times New Roman" w:hAnsi="Times New Roman" w:cs="Times New Roman"/>
              </w:rPr>
              <w:t>а</w:t>
            </w:r>
            <w:r w:rsidRPr="006E232F">
              <w:rPr>
                <w:rFonts w:ascii="Times New Roman" w:hAnsi="Times New Roman" w:cs="Times New Roman"/>
              </w:rPr>
              <w:t>сования</w:t>
            </w:r>
          </w:p>
        </w:tc>
        <w:tc>
          <w:tcPr>
            <w:tcW w:w="4395" w:type="dxa"/>
            <w:vAlign w:val="center"/>
          </w:tcPr>
          <w:p w:rsidR="0011607F" w:rsidRPr="006E232F" w:rsidRDefault="0011607F" w:rsidP="0011607F">
            <w:pPr>
              <w:jc w:val="center"/>
              <w:rPr>
                <w:rFonts w:ascii="Times New Roman" w:hAnsi="Times New Roman" w:cs="Times New Roman"/>
              </w:rPr>
            </w:pPr>
            <w:r w:rsidRPr="006E232F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11607F" w:rsidRPr="006E232F" w:rsidTr="0011607F">
        <w:trPr>
          <w:trHeight w:val="578"/>
        </w:trPr>
        <w:tc>
          <w:tcPr>
            <w:tcW w:w="704" w:type="dxa"/>
            <w:vAlign w:val="center"/>
          </w:tcPr>
          <w:p w:rsidR="0011607F" w:rsidRPr="006E232F" w:rsidRDefault="0011607F" w:rsidP="00116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4" w:type="dxa"/>
            <w:vAlign w:val="center"/>
          </w:tcPr>
          <w:p w:rsidR="0011607F" w:rsidRDefault="009F32CF" w:rsidP="0011607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занности отдела арт-резиденции «Ядро»</w:t>
            </w:r>
          </w:p>
          <w:p w:rsidR="009F32CF" w:rsidRDefault="009F32CF" w:rsidP="00116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Сусанина Т.К.</w:t>
            </w:r>
          </w:p>
          <w:p w:rsidR="0011607F" w:rsidRPr="006E232F" w:rsidRDefault="0011607F" w:rsidP="001160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Align w:val="center"/>
          </w:tcPr>
          <w:p w:rsidR="0011607F" w:rsidRPr="006E232F" w:rsidRDefault="0011607F" w:rsidP="001160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11607F" w:rsidRPr="006E232F" w:rsidRDefault="0011607F" w:rsidP="001160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11607F" w:rsidRPr="006E232F" w:rsidRDefault="0011607F" w:rsidP="001160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607F" w:rsidRPr="006E232F" w:rsidTr="0011607F">
        <w:trPr>
          <w:trHeight w:val="2009"/>
        </w:trPr>
        <w:tc>
          <w:tcPr>
            <w:tcW w:w="704" w:type="dxa"/>
            <w:vAlign w:val="center"/>
          </w:tcPr>
          <w:p w:rsidR="0011607F" w:rsidRPr="006E232F" w:rsidRDefault="0011607F" w:rsidP="00116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11607F" w:rsidRPr="006E232F" w:rsidRDefault="0011607F" w:rsidP="001160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:rsidR="009F32CF" w:rsidRDefault="009F32CF" w:rsidP="009F3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юриско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сульт   </w:t>
            </w:r>
          </w:p>
          <w:p w:rsidR="009F32CF" w:rsidRDefault="009F32CF" w:rsidP="009F3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О.Н. Пожаров</w:t>
            </w:r>
          </w:p>
          <w:p w:rsidR="0011607F" w:rsidRPr="006E232F" w:rsidRDefault="0011607F" w:rsidP="0011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11607F" w:rsidRPr="006E232F" w:rsidRDefault="0011607F" w:rsidP="001160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11607F" w:rsidRPr="006E232F" w:rsidRDefault="0011607F" w:rsidP="001160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11607F" w:rsidRPr="00AD75FD" w:rsidRDefault="0011607F" w:rsidP="00116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2CF" w:rsidRPr="006E232F" w:rsidTr="0011607F">
        <w:tc>
          <w:tcPr>
            <w:tcW w:w="704" w:type="dxa"/>
            <w:vAlign w:val="center"/>
          </w:tcPr>
          <w:p w:rsidR="009F32CF" w:rsidRPr="006E232F" w:rsidRDefault="009F32CF" w:rsidP="0011607F">
            <w:pPr>
              <w:jc w:val="center"/>
              <w:rPr>
                <w:rFonts w:ascii="Times New Roman" w:hAnsi="Times New Roman" w:cs="Times New Roman"/>
              </w:rPr>
            </w:pPr>
          </w:p>
          <w:p w:rsidR="009F32CF" w:rsidRPr="006E232F" w:rsidRDefault="009F32CF" w:rsidP="0011607F">
            <w:pPr>
              <w:jc w:val="center"/>
              <w:rPr>
                <w:rFonts w:ascii="Times New Roman" w:hAnsi="Times New Roman" w:cs="Times New Roman"/>
              </w:rPr>
            </w:pPr>
          </w:p>
          <w:p w:rsidR="009F32CF" w:rsidRPr="006E232F" w:rsidRDefault="009F32CF" w:rsidP="00116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9F32CF" w:rsidRPr="006E232F" w:rsidRDefault="009F32CF" w:rsidP="001160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:rsidR="009F32CF" w:rsidRDefault="009F32CF" w:rsidP="000151C8">
            <w:pPr>
              <w:jc w:val="both"/>
              <w:rPr>
                <w:rFonts w:ascii="Times New Roman" w:hAnsi="Times New Roman" w:cs="Times New Roman"/>
              </w:rPr>
            </w:pPr>
          </w:p>
          <w:p w:rsidR="009F32CF" w:rsidRDefault="009F32CF" w:rsidP="000151C8">
            <w:pPr>
              <w:jc w:val="both"/>
              <w:rPr>
                <w:rFonts w:ascii="Times New Roman" w:hAnsi="Times New Roman" w:cs="Times New Roman"/>
              </w:rPr>
            </w:pPr>
          </w:p>
          <w:p w:rsidR="009F32CF" w:rsidRDefault="009F32CF" w:rsidP="000151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тора </w:t>
            </w:r>
          </w:p>
          <w:p w:rsidR="009F32CF" w:rsidRDefault="009F32CF" w:rsidP="000151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Яворская К.И.</w:t>
            </w:r>
          </w:p>
          <w:p w:rsidR="009F32CF" w:rsidRDefault="009F32CF" w:rsidP="000151C8">
            <w:pPr>
              <w:jc w:val="both"/>
              <w:rPr>
                <w:rFonts w:ascii="Times New Roman" w:hAnsi="Times New Roman" w:cs="Times New Roman"/>
              </w:rPr>
            </w:pPr>
          </w:p>
          <w:p w:rsidR="009F32CF" w:rsidRDefault="009F32CF" w:rsidP="000151C8">
            <w:pPr>
              <w:jc w:val="both"/>
              <w:rPr>
                <w:rFonts w:ascii="Times New Roman" w:hAnsi="Times New Roman" w:cs="Times New Roman"/>
              </w:rPr>
            </w:pPr>
          </w:p>
          <w:p w:rsidR="009F32CF" w:rsidRDefault="009F32CF" w:rsidP="000151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9F32CF" w:rsidRPr="006E232F" w:rsidRDefault="009F32CF" w:rsidP="001160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9F32CF" w:rsidRPr="006E232F" w:rsidRDefault="009F32CF" w:rsidP="001160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9F32CF" w:rsidRPr="006E232F" w:rsidRDefault="009F32CF" w:rsidP="001160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1607F" w:rsidRPr="008E752D" w:rsidRDefault="0011607F" w:rsidP="001160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607F" w:rsidRPr="008E752D" w:rsidRDefault="0011607F" w:rsidP="001160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1607F" w:rsidRPr="008E752D" w:rsidRDefault="0011607F" w:rsidP="001160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1607F" w:rsidRDefault="0011607F" w:rsidP="0011607F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E752D">
        <w:rPr>
          <w:rFonts w:ascii="Times New Roman" w:eastAsia="Arial" w:hAnsi="Times New Roman" w:cs="Times New Roman"/>
          <w:b/>
          <w:sz w:val="24"/>
          <w:szCs w:val="24"/>
        </w:rPr>
        <w:br w:type="page"/>
      </w:r>
    </w:p>
    <w:p w:rsidR="0011607F" w:rsidRDefault="0011607F" w:rsidP="00801643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01643" w:rsidRPr="009C0101" w:rsidRDefault="00801643" w:rsidP="00801643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C010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Приложение </w:t>
      </w:r>
      <w:r w:rsidR="009C0101" w:rsidRPr="009C0101">
        <w:rPr>
          <w:rFonts w:ascii="Times New Roman" w:eastAsia="Times New Roman" w:hAnsi="Times New Roman" w:cs="Times New Roman"/>
          <w:sz w:val="24"/>
          <w:szCs w:val="28"/>
          <w:lang w:eastAsia="ru-RU"/>
        </w:rPr>
        <w:t>№___</w:t>
      </w:r>
      <w:r w:rsidRPr="009C010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 приказу</w:t>
      </w:r>
    </w:p>
    <w:p w:rsidR="00801643" w:rsidRDefault="00801643" w:rsidP="00801643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C010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9C0101" w:rsidRPr="009C0101">
        <w:rPr>
          <w:rFonts w:ascii="Times New Roman" w:eastAsia="Times New Roman" w:hAnsi="Times New Roman" w:cs="Times New Roman"/>
          <w:sz w:val="24"/>
          <w:szCs w:val="28"/>
          <w:lang w:eastAsia="ru-RU"/>
        </w:rPr>
        <w:t>«__»________</w:t>
      </w:r>
      <w:r w:rsidRPr="009C010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№ </w:t>
      </w:r>
      <w:r w:rsidR="009C0101" w:rsidRPr="009C0101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______/ОД</w:t>
      </w:r>
    </w:p>
    <w:p w:rsidR="00801643" w:rsidRDefault="00801643" w:rsidP="00801643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7DF1" w:rsidRDefault="00CD5C37" w:rsidP="003605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5FF">
        <w:rPr>
          <w:rFonts w:ascii="Times New Roman" w:hAnsi="Times New Roman" w:cs="Times New Roman"/>
          <w:b/>
          <w:sz w:val="28"/>
          <w:szCs w:val="28"/>
        </w:rPr>
        <w:t>С</w:t>
      </w:r>
      <w:r w:rsidR="003E3B73" w:rsidRPr="003605FF">
        <w:rPr>
          <w:rFonts w:ascii="Times New Roman" w:hAnsi="Times New Roman" w:cs="Times New Roman"/>
          <w:b/>
          <w:sz w:val="28"/>
          <w:szCs w:val="28"/>
        </w:rPr>
        <w:t>оглашение</w:t>
      </w:r>
      <w:r w:rsidR="003E3B73" w:rsidRPr="00030D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5CD7">
        <w:rPr>
          <w:rFonts w:ascii="Times New Roman" w:hAnsi="Times New Roman" w:cs="Times New Roman"/>
          <w:b/>
          <w:sz w:val="28"/>
          <w:szCs w:val="28"/>
        </w:rPr>
        <w:t>о сотрудничестве</w:t>
      </w:r>
      <w:r w:rsidR="003E3B73" w:rsidRPr="003605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B73">
        <w:rPr>
          <w:rFonts w:ascii="Times New Roman" w:hAnsi="Times New Roman" w:cs="Times New Roman"/>
          <w:b/>
          <w:sz w:val="28"/>
          <w:szCs w:val="28"/>
        </w:rPr>
        <w:t>с резидентом</w:t>
      </w:r>
    </w:p>
    <w:p w:rsidR="00CD5C37" w:rsidRDefault="00A66D01" w:rsidP="005C2F1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C2F1B">
        <w:rPr>
          <w:rFonts w:ascii="Times New Roman" w:hAnsi="Times New Roman" w:cs="Times New Roman"/>
          <w:sz w:val="28"/>
          <w:szCs w:val="28"/>
        </w:rPr>
        <w:t xml:space="preserve">г. </w:t>
      </w:r>
      <w:r w:rsidR="006741D2">
        <w:rPr>
          <w:rFonts w:ascii="Times New Roman" w:hAnsi="Times New Roman" w:cs="Times New Roman"/>
          <w:sz w:val="28"/>
          <w:szCs w:val="28"/>
        </w:rPr>
        <w:t>Нижневартовск</w:t>
      </w:r>
      <w:r w:rsidR="00827DF1" w:rsidRPr="005C2F1B">
        <w:rPr>
          <w:rFonts w:ascii="Times New Roman" w:hAnsi="Times New Roman" w:cs="Times New Roman"/>
          <w:sz w:val="28"/>
          <w:szCs w:val="28"/>
        </w:rPr>
        <w:t xml:space="preserve">     </w:t>
      </w:r>
      <w:r w:rsidR="003605FF" w:rsidRPr="005C2F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«_</w:t>
      </w:r>
      <w:r w:rsidR="00CD5C37" w:rsidRPr="005C2F1B">
        <w:rPr>
          <w:rFonts w:ascii="Times New Roman" w:hAnsi="Times New Roman" w:cs="Times New Roman"/>
          <w:sz w:val="28"/>
          <w:szCs w:val="28"/>
        </w:rPr>
        <w:t>_»__________20</w:t>
      </w:r>
      <w:r w:rsidR="00BC1A9A">
        <w:rPr>
          <w:rFonts w:ascii="Times New Roman" w:hAnsi="Times New Roman" w:cs="Times New Roman"/>
          <w:sz w:val="28"/>
          <w:szCs w:val="28"/>
        </w:rPr>
        <w:t>__</w:t>
      </w:r>
      <w:r w:rsidR="00CD5C37" w:rsidRPr="005C2F1B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BD350D" w:rsidRDefault="00BD350D" w:rsidP="005C2F1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F7C93" w:rsidRPr="005C2F1B" w:rsidRDefault="005F7C93" w:rsidP="005C2F1B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C2F1B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6741D2">
        <w:rPr>
          <w:rFonts w:ascii="Times New Roman" w:hAnsi="Times New Roman" w:cs="Times New Roman"/>
          <w:sz w:val="28"/>
          <w:szCs w:val="28"/>
        </w:rPr>
        <w:t>автономное</w:t>
      </w:r>
      <w:r w:rsidRPr="005C2F1B">
        <w:rPr>
          <w:rFonts w:ascii="Times New Roman" w:hAnsi="Times New Roman" w:cs="Times New Roman"/>
          <w:sz w:val="28"/>
          <w:szCs w:val="28"/>
        </w:rPr>
        <w:t xml:space="preserve"> учреждение </w:t>
      </w:r>
      <w:r w:rsidR="006741D2">
        <w:rPr>
          <w:rFonts w:ascii="Times New Roman" w:hAnsi="Times New Roman" w:cs="Times New Roman"/>
          <w:sz w:val="28"/>
          <w:szCs w:val="28"/>
        </w:rPr>
        <w:t>города Нижневартовска «Мол</w:t>
      </w:r>
      <w:r w:rsidR="006741D2">
        <w:rPr>
          <w:rFonts w:ascii="Times New Roman" w:hAnsi="Times New Roman" w:cs="Times New Roman"/>
          <w:sz w:val="28"/>
          <w:szCs w:val="28"/>
        </w:rPr>
        <w:t>о</w:t>
      </w:r>
      <w:r w:rsidR="006741D2">
        <w:rPr>
          <w:rFonts w:ascii="Times New Roman" w:hAnsi="Times New Roman" w:cs="Times New Roman"/>
          <w:sz w:val="28"/>
          <w:szCs w:val="28"/>
        </w:rPr>
        <w:t>дежный центр»</w:t>
      </w:r>
      <w:r w:rsidR="00C55FF4">
        <w:rPr>
          <w:rFonts w:ascii="Times New Roman" w:hAnsi="Times New Roman" w:cs="Times New Roman"/>
          <w:sz w:val="28"/>
          <w:szCs w:val="28"/>
        </w:rPr>
        <w:t>, отдел Арт-резиденция «Ядро»</w:t>
      </w:r>
      <w:r w:rsidR="005C2F1B" w:rsidRPr="005C2F1B">
        <w:rPr>
          <w:rFonts w:ascii="Times New Roman" w:hAnsi="Times New Roman" w:cs="Times New Roman"/>
          <w:sz w:val="28"/>
          <w:szCs w:val="28"/>
        </w:rPr>
        <w:t>,</w:t>
      </w:r>
      <w:r w:rsidR="00BC1A9A">
        <w:rPr>
          <w:rFonts w:ascii="Times New Roman" w:hAnsi="Times New Roman" w:cs="Times New Roman"/>
          <w:sz w:val="28"/>
          <w:szCs w:val="28"/>
        </w:rPr>
        <w:t xml:space="preserve"> в лице </w:t>
      </w:r>
      <w:r w:rsidR="0011607F">
        <w:rPr>
          <w:rFonts w:ascii="Times New Roman" w:hAnsi="Times New Roman" w:cs="Times New Roman"/>
          <w:sz w:val="28"/>
          <w:szCs w:val="28"/>
        </w:rPr>
        <w:t>исполняющей обяза</w:t>
      </w:r>
      <w:r w:rsidR="0011607F">
        <w:rPr>
          <w:rFonts w:ascii="Times New Roman" w:hAnsi="Times New Roman" w:cs="Times New Roman"/>
          <w:sz w:val="28"/>
          <w:szCs w:val="28"/>
        </w:rPr>
        <w:t>н</w:t>
      </w:r>
      <w:r w:rsidR="0011607F">
        <w:rPr>
          <w:rFonts w:ascii="Times New Roman" w:hAnsi="Times New Roman" w:cs="Times New Roman"/>
          <w:sz w:val="28"/>
          <w:szCs w:val="28"/>
        </w:rPr>
        <w:t>ности директора</w:t>
      </w:r>
      <w:r w:rsidRPr="005C2F1B">
        <w:rPr>
          <w:rFonts w:ascii="Times New Roman" w:hAnsi="Times New Roman" w:cs="Times New Roman"/>
          <w:sz w:val="28"/>
          <w:szCs w:val="28"/>
        </w:rPr>
        <w:t>, действующе</w:t>
      </w:r>
      <w:r w:rsidR="00C55FF4">
        <w:rPr>
          <w:rFonts w:ascii="Times New Roman" w:hAnsi="Times New Roman" w:cs="Times New Roman"/>
          <w:sz w:val="28"/>
          <w:szCs w:val="28"/>
        </w:rPr>
        <w:t>й</w:t>
      </w:r>
      <w:r w:rsidRPr="005C2F1B">
        <w:rPr>
          <w:rFonts w:ascii="Times New Roman" w:hAnsi="Times New Roman" w:cs="Times New Roman"/>
          <w:sz w:val="28"/>
          <w:szCs w:val="28"/>
        </w:rPr>
        <w:t xml:space="preserve"> на основании Устава, именуемое в дальне</w:t>
      </w:r>
      <w:r w:rsidRPr="005C2F1B">
        <w:rPr>
          <w:rFonts w:ascii="Times New Roman" w:hAnsi="Times New Roman" w:cs="Times New Roman"/>
          <w:sz w:val="28"/>
          <w:szCs w:val="28"/>
        </w:rPr>
        <w:t>й</w:t>
      </w:r>
      <w:r w:rsidRPr="005C2F1B">
        <w:rPr>
          <w:rFonts w:ascii="Times New Roman" w:hAnsi="Times New Roman" w:cs="Times New Roman"/>
          <w:sz w:val="28"/>
          <w:szCs w:val="28"/>
        </w:rPr>
        <w:t xml:space="preserve">шем </w:t>
      </w:r>
      <w:r w:rsidR="006741D2">
        <w:rPr>
          <w:rFonts w:ascii="Times New Roman" w:hAnsi="Times New Roman" w:cs="Times New Roman"/>
          <w:sz w:val="28"/>
          <w:szCs w:val="28"/>
        </w:rPr>
        <w:t>Учреждение</w:t>
      </w:r>
      <w:r w:rsidRPr="005C2F1B">
        <w:rPr>
          <w:rFonts w:ascii="Times New Roman" w:hAnsi="Times New Roman" w:cs="Times New Roman"/>
          <w:sz w:val="28"/>
          <w:szCs w:val="28"/>
        </w:rPr>
        <w:t>, с одной стор</w:t>
      </w:r>
      <w:r w:rsidRPr="005C2F1B">
        <w:rPr>
          <w:rFonts w:ascii="Times New Roman" w:hAnsi="Times New Roman" w:cs="Times New Roman"/>
          <w:sz w:val="28"/>
          <w:szCs w:val="28"/>
        </w:rPr>
        <w:t>о</w:t>
      </w:r>
      <w:r w:rsidRPr="005C2F1B">
        <w:rPr>
          <w:rFonts w:ascii="Times New Roman" w:hAnsi="Times New Roman" w:cs="Times New Roman"/>
          <w:sz w:val="28"/>
          <w:szCs w:val="28"/>
        </w:rPr>
        <w:t>ны, и</w:t>
      </w:r>
    </w:p>
    <w:p w:rsidR="005F7C93" w:rsidRPr="005C2F1B" w:rsidRDefault="005F7C93" w:rsidP="005C2F1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C2F1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C1A9A" w:rsidRPr="00702196" w:rsidRDefault="00AF06CB" w:rsidP="00BC1A9A">
      <w:pPr>
        <w:pStyle w:val="a5"/>
        <w:jc w:val="center"/>
        <w:rPr>
          <w:rFonts w:ascii="Times New Roman" w:hAnsi="Times New Roman" w:cs="Times New Roman"/>
        </w:rPr>
      </w:pPr>
      <w:r w:rsidRPr="00702196">
        <w:rPr>
          <w:rFonts w:ascii="Times New Roman" w:hAnsi="Times New Roman" w:cs="Times New Roman"/>
        </w:rPr>
        <w:t xml:space="preserve"> </w:t>
      </w:r>
      <w:r w:rsidR="00702196" w:rsidRPr="00702196">
        <w:rPr>
          <w:rFonts w:ascii="Times New Roman" w:hAnsi="Times New Roman" w:cs="Times New Roman"/>
        </w:rPr>
        <w:t>(физическое лицо, самозанятый, индивидуальный предприниматель, юридическое лицо, неко</w:t>
      </w:r>
      <w:r w:rsidR="00702196" w:rsidRPr="00702196">
        <w:rPr>
          <w:rFonts w:ascii="Times New Roman" w:hAnsi="Times New Roman" w:cs="Times New Roman"/>
        </w:rPr>
        <w:t>м</w:t>
      </w:r>
      <w:r w:rsidR="00702196" w:rsidRPr="00702196">
        <w:rPr>
          <w:rFonts w:ascii="Times New Roman" w:hAnsi="Times New Roman" w:cs="Times New Roman"/>
        </w:rPr>
        <w:t>мерческая организация, иная форма собственности</w:t>
      </w:r>
      <w:r w:rsidR="00BC1A9A" w:rsidRPr="00702196">
        <w:rPr>
          <w:rFonts w:ascii="Times New Roman" w:hAnsi="Times New Roman" w:cs="Times New Roman"/>
        </w:rPr>
        <w:t>)</w:t>
      </w:r>
    </w:p>
    <w:p w:rsidR="00BC1A9A" w:rsidRDefault="00BC1A9A" w:rsidP="00BC1A9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D5C37" w:rsidRPr="005C2F1B" w:rsidRDefault="005C2F1B" w:rsidP="005C2F1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лице___________</w:t>
      </w:r>
      <w:r w:rsidR="005F7C93" w:rsidRPr="005C2F1B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5F7C93" w:rsidRPr="005C2F1B">
        <w:rPr>
          <w:rFonts w:ascii="Times New Roman" w:hAnsi="Times New Roman" w:cs="Times New Roman"/>
          <w:sz w:val="28"/>
          <w:szCs w:val="28"/>
        </w:rPr>
        <w:t>, действующего на основании 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5F7C93" w:rsidRPr="005C2F1B">
        <w:rPr>
          <w:rFonts w:ascii="Times New Roman" w:hAnsi="Times New Roman" w:cs="Times New Roman"/>
          <w:sz w:val="28"/>
          <w:szCs w:val="28"/>
        </w:rPr>
        <w:t>, именуемое в дальнейшем «</w:t>
      </w:r>
      <w:r w:rsidR="005A5894">
        <w:rPr>
          <w:rFonts w:ascii="Times New Roman" w:hAnsi="Times New Roman" w:cs="Times New Roman"/>
          <w:sz w:val="28"/>
          <w:szCs w:val="28"/>
        </w:rPr>
        <w:t>Сторона 2</w:t>
      </w:r>
      <w:r w:rsidR="005F7C93" w:rsidRPr="005C2F1B">
        <w:rPr>
          <w:rFonts w:ascii="Times New Roman" w:hAnsi="Times New Roman" w:cs="Times New Roman"/>
          <w:sz w:val="28"/>
          <w:szCs w:val="28"/>
        </w:rPr>
        <w:t>», с другой стороны, заключили настоящее Соглашение о ниж</w:t>
      </w:r>
      <w:r w:rsidR="005F7C93" w:rsidRPr="005C2F1B">
        <w:rPr>
          <w:rFonts w:ascii="Times New Roman" w:hAnsi="Times New Roman" w:cs="Times New Roman"/>
          <w:sz w:val="28"/>
          <w:szCs w:val="28"/>
        </w:rPr>
        <w:t>е</w:t>
      </w:r>
      <w:r w:rsidR="005F7C93" w:rsidRPr="005C2F1B">
        <w:rPr>
          <w:rFonts w:ascii="Times New Roman" w:hAnsi="Times New Roman" w:cs="Times New Roman"/>
          <w:sz w:val="28"/>
          <w:szCs w:val="28"/>
        </w:rPr>
        <w:t xml:space="preserve">следующем: </w:t>
      </w:r>
    </w:p>
    <w:p w:rsidR="00827DF1" w:rsidRPr="00061CCD" w:rsidRDefault="00827DF1" w:rsidP="003605F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5C37" w:rsidRPr="003605FF" w:rsidRDefault="00CD5C37" w:rsidP="003605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5FF">
        <w:rPr>
          <w:rFonts w:ascii="Times New Roman" w:hAnsi="Times New Roman" w:cs="Times New Roman"/>
          <w:b/>
          <w:sz w:val="28"/>
          <w:szCs w:val="28"/>
        </w:rPr>
        <w:t xml:space="preserve">1. Предмет </w:t>
      </w:r>
      <w:r w:rsidR="005C2F1B"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p w:rsidR="00CD5C37" w:rsidRPr="0085598D" w:rsidRDefault="00CD5C37" w:rsidP="005C2F1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5598D">
        <w:rPr>
          <w:rFonts w:ascii="Times New Roman" w:hAnsi="Times New Roman" w:cs="Times New Roman"/>
          <w:sz w:val="28"/>
          <w:szCs w:val="28"/>
        </w:rPr>
        <w:t>1.1. Предметом настоящего соглашения является сотрудничество</w:t>
      </w:r>
      <w:r w:rsidR="00BA4502" w:rsidRPr="0085598D">
        <w:rPr>
          <w:rFonts w:ascii="Times New Roman" w:hAnsi="Times New Roman" w:cs="Times New Roman"/>
          <w:sz w:val="28"/>
          <w:szCs w:val="28"/>
        </w:rPr>
        <w:t xml:space="preserve"> </w:t>
      </w:r>
      <w:r w:rsidR="00852194" w:rsidRPr="0085598D">
        <w:rPr>
          <w:rFonts w:ascii="Times New Roman" w:hAnsi="Times New Roman" w:cs="Times New Roman"/>
          <w:sz w:val="28"/>
          <w:szCs w:val="28"/>
        </w:rPr>
        <w:t>и</w:t>
      </w:r>
      <w:r w:rsidR="00005125" w:rsidRPr="0085598D">
        <w:rPr>
          <w:rFonts w:ascii="Times New Roman" w:hAnsi="Times New Roman" w:cs="Times New Roman"/>
          <w:sz w:val="28"/>
          <w:szCs w:val="28"/>
        </w:rPr>
        <w:t xml:space="preserve"> </w:t>
      </w:r>
      <w:r w:rsidR="0085598D" w:rsidRPr="0085598D">
        <w:rPr>
          <w:rFonts w:ascii="Times New Roman" w:hAnsi="Times New Roman" w:cs="Times New Roman"/>
          <w:sz w:val="28"/>
          <w:szCs w:val="28"/>
        </w:rPr>
        <w:t>взаим</w:t>
      </w:r>
      <w:r w:rsidR="0085598D" w:rsidRPr="0085598D">
        <w:rPr>
          <w:rFonts w:ascii="Times New Roman" w:hAnsi="Times New Roman" w:cs="Times New Roman"/>
          <w:sz w:val="28"/>
          <w:szCs w:val="28"/>
        </w:rPr>
        <w:t>о</w:t>
      </w:r>
      <w:r w:rsidR="0085598D" w:rsidRPr="0085598D">
        <w:rPr>
          <w:rFonts w:ascii="Times New Roman" w:hAnsi="Times New Roman" w:cs="Times New Roman"/>
          <w:sz w:val="28"/>
          <w:szCs w:val="28"/>
        </w:rPr>
        <w:t xml:space="preserve">действие </w:t>
      </w:r>
      <w:r w:rsidR="0085598D" w:rsidRPr="0085598D">
        <w:rPr>
          <w:rStyle w:val="ab"/>
          <w:rFonts w:ascii="Times New Roman" w:hAnsi="Times New Roman" w:cs="Times New Roman"/>
          <w:sz w:val="28"/>
          <w:szCs w:val="28"/>
        </w:rPr>
        <w:t>отдела</w:t>
      </w:r>
      <w:r w:rsidR="00852194" w:rsidRPr="0085598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14653212"/>
      <w:proofErr w:type="spellStart"/>
      <w:r w:rsidR="0085598D" w:rsidRPr="005A5F3E">
        <w:rPr>
          <w:rFonts w:ascii="Times New Roman" w:hAnsi="Times New Roman" w:cs="Times New Roman"/>
          <w:sz w:val="28"/>
          <w:szCs w:val="28"/>
        </w:rPr>
        <w:t>А</w:t>
      </w:r>
      <w:r w:rsidR="005A5F3E" w:rsidRPr="005A5F3E">
        <w:rPr>
          <w:rFonts w:ascii="Times New Roman" w:hAnsi="Times New Roman" w:cs="Times New Roman"/>
          <w:sz w:val="28"/>
          <w:szCs w:val="28"/>
        </w:rPr>
        <w:t>рт</w:t>
      </w:r>
      <w:r w:rsidR="0085598D" w:rsidRPr="005A5F3E">
        <w:rPr>
          <w:rFonts w:ascii="Times New Roman" w:hAnsi="Times New Roman" w:cs="Times New Roman"/>
          <w:sz w:val="28"/>
          <w:szCs w:val="28"/>
        </w:rPr>
        <w:t>-резиденция</w:t>
      </w:r>
      <w:proofErr w:type="spellEnd"/>
      <w:r w:rsidR="00C55FF4" w:rsidRPr="005A5F3E">
        <w:rPr>
          <w:rFonts w:ascii="Times New Roman" w:hAnsi="Times New Roman" w:cs="Times New Roman"/>
          <w:sz w:val="28"/>
          <w:szCs w:val="28"/>
        </w:rPr>
        <w:t xml:space="preserve"> «Ядро</w:t>
      </w:r>
      <w:r w:rsidR="0085598D" w:rsidRPr="005A5F3E">
        <w:rPr>
          <w:rFonts w:ascii="Times New Roman" w:hAnsi="Times New Roman" w:cs="Times New Roman"/>
          <w:sz w:val="28"/>
          <w:szCs w:val="28"/>
        </w:rPr>
        <w:t>»</w:t>
      </w:r>
      <w:bookmarkEnd w:id="0"/>
      <w:r w:rsidR="00852194" w:rsidRPr="0085598D">
        <w:rPr>
          <w:rFonts w:ascii="Times New Roman" w:hAnsi="Times New Roman" w:cs="Times New Roman"/>
          <w:sz w:val="28"/>
          <w:szCs w:val="28"/>
        </w:rPr>
        <w:t xml:space="preserve"> </w:t>
      </w:r>
      <w:r w:rsidR="00C55FF4">
        <w:rPr>
          <w:rFonts w:ascii="Times New Roman" w:hAnsi="Times New Roman" w:cs="Times New Roman"/>
          <w:sz w:val="28"/>
          <w:szCs w:val="28"/>
        </w:rPr>
        <w:t>МАУ города Нижневартовска «М</w:t>
      </w:r>
      <w:r w:rsidR="00C55FF4">
        <w:rPr>
          <w:rFonts w:ascii="Times New Roman" w:hAnsi="Times New Roman" w:cs="Times New Roman"/>
          <w:sz w:val="28"/>
          <w:szCs w:val="28"/>
        </w:rPr>
        <w:t>о</w:t>
      </w:r>
      <w:r w:rsidR="00C55FF4">
        <w:rPr>
          <w:rFonts w:ascii="Times New Roman" w:hAnsi="Times New Roman" w:cs="Times New Roman"/>
          <w:sz w:val="28"/>
          <w:szCs w:val="28"/>
        </w:rPr>
        <w:t>лодежный центр»</w:t>
      </w:r>
      <w:r w:rsidR="0085598D" w:rsidRPr="0085598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A5F3E" w:rsidRPr="005A5F3E">
        <w:rPr>
          <w:rFonts w:ascii="Times New Roman" w:hAnsi="Times New Roman" w:cs="Times New Roman"/>
          <w:sz w:val="28"/>
          <w:szCs w:val="28"/>
        </w:rPr>
        <w:t>Арт-резиденция «Ядро»</w:t>
      </w:r>
      <w:r w:rsidR="0085598D" w:rsidRPr="0085598D">
        <w:rPr>
          <w:rFonts w:ascii="Times New Roman" w:hAnsi="Times New Roman" w:cs="Times New Roman"/>
          <w:sz w:val="28"/>
          <w:szCs w:val="28"/>
        </w:rPr>
        <w:t>) и</w:t>
      </w:r>
      <w:r w:rsidR="00852194" w:rsidRPr="0085598D">
        <w:rPr>
          <w:rFonts w:ascii="Times New Roman" w:hAnsi="Times New Roman" w:cs="Times New Roman"/>
          <w:sz w:val="28"/>
          <w:szCs w:val="28"/>
        </w:rPr>
        <w:t xml:space="preserve"> партнера</w:t>
      </w:r>
      <w:r w:rsidR="00AA0A9B" w:rsidRPr="0085598D">
        <w:rPr>
          <w:rFonts w:ascii="Times New Roman" w:hAnsi="Times New Roman" w:cs="Times New Roman"/>
          <w:sz w:val="28"/>
          <w:szCs w:val="28"/>
        </w:rPr>
        <w:t xml:space="preserve"> по реализации проектной инициативы (далее-Резидент)</w:t>
      </w:r>
      <w:r w:rsidR="00005125" w:rsidRPr="0085598D">
        <w:rPr>
          <w:rFonts w:ascii="Times New Roman" w:hAnsi="Times New Roman" w:cs="Times New Roman"/>
          <w:sz w:val="28"/>
          <w:szCs w:val="28"/>
        </w:rPr>
        <w:t>.</w:t>
      </w:r>
    </w:p>
    <w:p w:rsidR="00140011" w:rsidRPr="005C2F1B" w:rsidRDefault="00CD5C37" w:rsidP="005C2F1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C2F1B">
        <w:rPr>
          <w:rFonts w:ascii="Times New Roman" w:hAnsi="Times New Roman" w:cs="Times New Roman"/>
          <w:sz w:val="28"/>
          <w:szCs w:val="28"/>
        </w:rPr>
        <w:t>1</w:t>
      </w:r>
      <w:r w:rsidR="00140011" w:rsidRPr="005C2F1B">
        <w:rPr>
          <w:rFonts w:ascii="Times New Roman" w:hAnsi="Times New Roman" w:cs="Times New Roman"/>
          <w:sz w:val="28"/>
          <w:szCs w:val="28"/>
        </w:rPr>
        <w:t>.2. Настоя</w:t>
      </w:r>
      <w:r w:rsidR="00BA4502" w:rsidRPr="005C2F1B">
        <w:rPr>
          <w:rFonts w:ascii="Times New Roman" w:hAnsi="Times New Roman" w:cs="Times New Roman"/>
          <w:sz w:val="28"/>
          <w:szCs w:val="28"/>
        </w:rPr>
        <w:t>щее Соглашение определяет общие принципы взаимодействия Сторон и не устанавливает для Сторон никаких гражданско-правовых обяз</w:t>
      </w:r>
      <w:r w:rsidR="00BA4502" w:rsidRPr="005C2F1B">
        <w:rPr>
          <w:rFonts w:ascii="Times New Roman" w:hAnsi="Times New Roman" w:cs="Times New Roman"/>
          <w:sz w:val="28"/>
          <w:szCs w:val="28"/>
        </w:rPr>
        <w:t>а</w:t>
      </w:r>
      <w:r w:rsidR="00BA4502" w:rsidRPr="005C2F1B">
        <w:rPr>
          <w:rFonts w:ascii="Times New Roman" w:hAnsi="Times New Roman" w:cs="Times New Roman"/>
          <w:sz w:val="28"/>
          <w:szCs w:val="28"/>
        </w:rPr>
        <w:t xml:space="preserve">тельств. В целях реализации настоящего Соглашения </w:t>
      </w:r>
      <w:r w:rsidR="00005125">
        <w:rPr>
          <w:rFonts w:ascii="Times New Roman" w:hAnsi="Times New Roman" w:cs="Times New Roman"/>
          <w:sz w:val="28"/>
          <w:szCs w:val="28"/>
        </w:rPr>
        <w:t>Стороны могут закл</w:t>
      </w:r>
      <w:r w:rsidR="00005125">
        <w:rPr>
          <w:rFonts w:ascii="Times New Roman" w:hAnsi="Times New Roman" w:cs="Times New Roman"/>
          <w:sz w:val="28"/>
          <w:szCs w:val="28"/>
        </w:rPr>
        <w:t>ю</w:t>
      </w:r>
      <w:r w:rsidR="00005125">
        <w:rPr>
          <w:rFonts w:ascii="Times New Roman" w:hAnsi="Times New Roman" w:cs="Times New Roman"/>
          <w:sz w:val="28"/>
          <w:szCs w:val="28"/>
        </w:rPr>
        <w:t>чать дополнительные соглашения</w:t>
      </w:r>
      <w:r w:rsidR="00BA4502" w:rsidRPr="005C2F1B">
        <w:rPr>
          <w:rFonts w:ascii="Times New Roman" w:hAnsi="Times New Roman" w:cs="Times New Roman"/>
          <w:sz w:val="28"/>
          <w:szCs w:val="28"/>
        </w:rPr>
        <w:t>, условия которых, в случае отличия от у</w:t>
      </w:r>
      <w:r w:rsidR="00BA4502" w:rsidRPr="005C2F1B">
        <w:rPr>
          <w:rFonts w:ascii="Times New Roman" w:hAnsi="Times New Roman" w:cs="Times New Roman"/>
          <w:sz w:val="28"/>
          <w:szCs w:val="28"/>
        </w:rPr>
        <w:t>с</w:t>
      </w:r>
      <w:r w:rsidR="00BA4502" w:rsidRPr="005C2F1B">
        <w:rPr>
          <w:rFonts w:ascii="Times New Roman" w:hAnsi="Times New Roman" w:cs="Times New Roman"/>
          <w:sz w:val="28"/>
          <w:szCs w:val="28"/>
        </w:rPr>
        <w:t>ловий настоящего Соглашения, будут иметь преимущественную силу.</w:t>
      </w:r>
    </w:p>
    <w:p w:rsidR="006A113C" w:rsidRDefault="00BA4502" w:rsidP="005A589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C2F1B">
        <w:rPr>
          <w:rFonts w:ascii="Times New Roman" w:hAnsi="Times New Roman" w:cs="Times New Roman"/>
          <w:sz w:val="28"/>
          <w:szCs w:val="28"/>
        </w:rPr>
        <w:t xml:space="preserve">1.3. </w:t>
      </w:r>
      <w:r w:rsidR="00140011" w:rsidRPr="005C2F1B">
        <w:rPr>
          <w:rFonts w:ascii="Times New Roman" w:hAnsi="Times New Roman" w:cs="Times New Roman"/>
          <w:sz w:val="28"/>
          <w:szCs w:val="28"/>
        </w:rPr>
        <w:t xml:space="preserve"> </w:t>
      </w:r>
      <w:r w:rsidR="00005125">
        <w:rPr>
          <w:rFonts w:ascii="Times New Roman" w:hAnsi="Times New Roman" w:cs="Times New Roman"/>
          <w:sz w:val="28"/>
          <w:szCs w:val="28"/>
        </w:rPr>
        <w:t xml:space="preserve">Стороны </w:t>
      </w:r>
      <w:r w:rsidR="00CD5C37" w:rsidRPr="005C2F1B">
        <w:rPr>
          <w:rFonts w:ascii="Times New Roman" w:hAnsi="Times New Roman" w:cs="Times New Roman"/>
          <w:sz w:val="28"/>
          <w:szCs w:val="28"/>
        </w:rPr>
        <w:t>действуют совместно в интересах</w:t>
      </w:r>
      <w:r w:rsidR="00140011" w:rsidRPr="005C2F1B">
        <w:rPr>
          <w:rFonts w:ascii="Times New Roman" w:hAnsi="Times New Roman" w:cs="Times New Roman"/>
          <w:sz w:val="28"/>
          <w:szCs w:val="28"/>
        </w:rPr>
        <w:t xml:space="preserve"> </w:t>
      </w:r>
      <w:r w:rsidR="00C55FF4">
        <w:rPr>
          <w:rFonts w:ascii="Times New Roman" w:hAnsi="Times New Roman" w:cs="Times New Roman"/>
          <w:sz w:val="28"/>
          <w:szCs w:val="28"/>
        </w:rPr>
        <w:t>Р</w:t>
      </w:r>
      <w:r w:rsidR="00140011" w:rsidRPr="005C2F1B">
        <w:rPr>
          <w:rFonts w:ascii="Times New Roman" w:hAnsi="Times New Roman" w:cs="Times New Roman"/>
          <w:sz w:val="28"/>
          <w:szCs w:val="28"/>
        </w:rPr>
        <w:t xml:space="preserve">езидентов </w:t>
      </w:r>
      <w:r w:rsidR="00BD350D">
        <w:rPr>
          <w:rFonts w:ascii="Times New Roman" w:hAnsi="Times New Roman" w:cs="Times New Roman"/>
          <w:sz w:val="28"/>
          <w:szCs w:val="28"/>
        </w:rPr>
        <w:t xml:space="preserve">и </w:t>
      </w:r>
      <w:r w:rsidR="005A5F3E" w:rsidRPr="005A5F3E">
        <w:rPr>
          <w:rFonts w:ascii="Times New Roman" w:hAnsi="Times New Roman" w:cs="Times New Roman"/>
          <w:sz w:val="28"/>
          <w:szCs w:val="28"/>
        </w:rPr>
        <w:t>Арт-резиденция «Ядро»</w:t>
      </w:r>
      <w:r w:rsidR="00CD5C37" w:rsidRPr="005C2F1B">
        <w:rPr>
          <w:rFonts w:ascii="Times New Roman" w:hAnsi="Times New Roman" w:cs="Times New Roman"/>
          <w:sz w:val="28"/>
          <w:szCs w:val="28"/>
        </w:rPr>
        <w:t>, в соответствии с</w:t>
      </w:r>
      <w:r w:rsidR="00276D15">
        <w:rPr>
          <w:rFonts w:ascii="Times New Roman" w:hAnsi="Times New Roman" w:cs="Times New Roman"/>
          <w:sz w:val="28"/>
          <w:szCs w:val="28"/>
        </w:rPr>
        <w:t xml:space="preserve"> </w:t>
      </w:r>
      <w:r w:rsidR="005A5894" w:rsidRPr="005A5894">
        <w:rPr>
          <w:rFonts w:ascii="Times New Roman" w:hAnsi="Times New Roman" w:cs="Times New Roman"/>
          <w:sz w:val="28"/>
          <w:szCs w:val="28"/>
        </w:rPr>
        <w:t>П</w:t>
      </w:r>
      <w:r w:rsidR="005A5894">
        <w:rPr>
          <w:rFonts w:ascii="Times New Roman" w:hAnsi="Times New Roman" w:cs="Times New Roman"/>
          <w:sz w:val="28"/>
          <w:szCs w:val="28"/>
        </w:rPr>
        <w:t xml:space="preserve">оложением </w:t>
      </w:r>
      <w:r w:rsidR="005A5894" w:rsidRPr="005A5894">
        <w:rPr>
          <w:rFonts w:ascii="Times New Roman" w:hAnsi="Times New Roman" w:cs="Times New Roman"/>
          <w:sz w:val="28"/>
          <w:szCs w:val="28"/>
        </w:rPr>
        <w:t xml:space="preserve">об отделе </w:t>
      </w:r>
      <w:r w:rsidR="005A5F3E" w:rsidRPr="005A5F3E">
        <w:rPr>
          <w:rFonts w:ascii="Times New Roman" w:hAnsi="Times New Roman" w:cs="Times New Roman"/>
          <w:sz w:val="28"/>
          <w:szCs w:val="28"/>
        </w:rPr>
        <w:t>Арт-резиденция «Ядро»</w:t>
      </w:r>
      <w:r w:rsidR="005A5894">
        <w:rPr>
          <w:rFonts w:ascii="Times New Roman" w:hAnsi="Times New Roman" w:cs="Times New Roman"/>
          <w:sz w:val="28"/>
          <w:szCs w:val="28"/>
        </w:rPr>
        <w:t xml:space="preserve"> </w:t>
      </w:r>
      <w:r w:rsidR="005A5894" w:rsidRPr="005A5894">
        <w:rPr>
          <w:rFonts w:ascii="Times New Roman" w:hAnsi="Times New Roman" w:cs="Times New Roman"/>
          <w:sz w:val="28"/>
          <w:szCs w:val="28"/>
        </w:rPr>
        <w:t>Муниципального автономного учреждения города Нижневартовска «Молодежный центр»</w:t>
      </w:r>
      <w:r w:rsidR="00BD6691">
        <w:rPr>
          <w:rFonts w:ascii="Times New Roman" w:hAnsi="Times New Roman" w:cs="Times New Roman"/>
          <w:sz w:val="28"/>
          <w:szCs w:val="28"/>
        </w:rPr>
        <w:t xml:space="preserve">, </w:t>
      </w:r>
      <w:r w:rsidR="00140011" w:rsidRPr="005C2F1B">
        <w:rPr>
          <w:rFonts w:ascii="Times New Roman" w:hAnsi="Times New Roman" w:cs="Times New Roman"/>
          <w:sz w:val="28"/>
          <w:szCs w:val="28"/>
        </w:rPr>
        <w:t>а также Устав</w:t>
      </w:r>
      <w:r w:rsidR="005A5894">
        <w:rPr>
          <w:rFonts w:ascii="Times New Roman" w:hAnsi="Times New Roman" w:cs="Times New Roman"/>
          <w:sz w:val="28"/>
          <w:szCs w:val="28"/>
        </w:rPr>
        <w:t>о</w:t>
      </w:r>
      <w:r w:rsidR="00140011" w:rsidRPr="005C2F1B">
        <w:rPr>
          <w:rFonts w:ascii="Times New Roman" w:hAnsi="Times New Roman" w:cs="Times New Roman"/>
          <w:sz w:val="28"/>
          <w:szCs w:val="28"/>
        </w:rPr>
        <w:t>м</w:t>
      </w:r>
      <w:r w:rsidR="00CD5C37" w:rsidRPr="005C2F1B">
        <w:rPr>
          <w:rFonts w:ascii="Times New Roman" w:hAnsi="Times New Roman" w:cs="Times New Roman"/>
          <w:sz w:val="28"/>
          <w:szCs w:val="28"/>
        </w:rPr>
        <w:t xml:space="preserve"> </w:t>
      </w:r>
      <w:r w:rsidR="005A5894" w:rsidRPr="005A5894">
        <w:rPr>
          <w:rFonts w:ascii="Times New Roman" w:hAnsi="Times New Roman" w:cs="Times New Roman"/>
          <w:sz w:val="28"/>
          <w:szCs w:val="28"/>
        </w:rPr>
        <w:t>МАУ города Нижневартовска «М</w:t>
      </w:r>
      <w:r w:rsidR="005A5894" w:rsidRPr="005A5894">
        <w:rPr>
          <w:rFonts w:ascii="Times New Roman" w:hAnsi="Times New Roman" w:cs="Times New Roman"/>
          <w:sz w:val="28"/>
          <w:szCs w:val="28"/>
        </w:rPr>
        <w:t>о</w:t>
      </w:r>
      <w:r w:rsidR="005A5894" w:rsidRPr="005A5894">
        <w:rPr>
          <w:rFonts w:ascii="Times New Roman" w:hAnsi="Times New Roman" w:cs="Times New Roman"/>
          <w:sz w:val="28"/>
          <w:szCs w:val="28"/>
        </w:rPr>
        <w:t>лодежный центр»</w:t>
      </w:r>
      <w:r w:rsidR="005A5894">
        <w:rPr>
          <w:rFonts w:ascii="Times New Roman" w:hAnsi="Times New Roman" w:cs="Times New Roman"/>
          <w:sz w:val="28"/>
          <w:szCs w:val="28"/>
        </w:rPr>
        <w:t>.</w:t>
      </w:r>
    </w:p>
    <w:p w:rsidR="00276D15" w:rsidRPr="00061CCD" w:rsidRDefault="00276D15" w:rsidP="005C2F1B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CD5C37" w:rsidRPr="003605FF" w:rsidRDefault="00015645" w:rsidP="003605FF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5FF">
        <w:rPr>
          <w:rFonts w:ascii="Times New Roman" w:hAnsi="Times New Roman" w:cs="Times New Roman"/>
          <w:b/>
          <w:sz w:val="28"/>
          <w:szCs w:val="28"/>
        </w:rPr>
        <w:t>2</w:t>
      </w:r>
      <w:r w:rsidR="00CD5C37" w:rsidRPr="003605FF">
        <w:rPr>
          <w:rFonts w:ascii="Times New Roman" w:hAnsi="Times New Roman" w:cs="Times New Roman"/>
          <w:b/>
          <w:sz w:val="28"/>
          <w:szCs w:val="28"/>
        </w:rPr>
        <w:t>. Права и обязанности сторон</w:t>
      </w:r>
    </w:p>
    <w:p w:rsidR="00CD5C37" w:rsidRPr="005C2F1B" w:rsidRDefault="00015645" w:rsidP="005C2F1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C2F1B">
        <w:rPr>
          <w:rFonts w:ascii="Times New Roman" w:hAnsi="Times New Roman" w:cs="Times New Roman"/>
          <w:sz w:val="28"/>
          <w:szCs w:val="28"/>
        </w:rPr>
        <w:t>2</w:t>
      </w:r>
      <w:r w:rsidR="00CD5C37" w:rsidRPr="005C2F1B">
        <w:rPr>
          <w:rFonts w:ascii="Times New Roman" w:hAnsi="Times New Roman" w:cs="Times New Roman"/>
          <w:sz w:val="28"/>
          <w:szCs w:val="28"/>
        </w:rPr>
        <w:t xml:space="preserve">.1. </w:t>
      </w:r>
      <w:r w:rsidR="005A5894">
        <w:rPr>
          <w:rFonts w:ascii="Times New Roman" w:hAnsi="Times New Roman" w:cs="Times New Roman"/>
          <w:b/>
          <w:sz w:val="28"/>
          <w:szCs w:val="28"/>
        </w:rPr>
        <w:t>Сторона 2</w:t>
      </w:r>
      <w:r w:rsidRPr="004E0424">
        <w:rPr>
          <w:rFonts w:ascii="Times New Roman" w:hAnsi="Times New Roman" w:cs="Times New Roman"/>
          <w:b/>
          <w:sz w:val="28"/>
          <w:szCs w:val="28"/>
        </w:rPr>
        <w:t xml:space="preserve"> обязуется:</w:t>
      </w:r>
    </w:p>
    <w:p w:rsidR="00DE1D76" w:rsidRDefault="00671FB3" w:rsidP="005C2F1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C2F1B">
        <w:rPr>
          <w:rFonts w:ascii="Times New Roman" w:hAnsi="Times New Roman" w:cs="Times New Roman"/>
          <w:sz w:val="28"/>
          <w:szCs w:val="28"/>
        </w:rPr>
        <w:t>2.1.1.</w:t>
      </w:r>
      <w:r w:rsidR="00DE1D76" w:rsidRPr="00DE1D76">
        <w:t xml:space="preserve"> </w:t>
      </w:r>
      <w:r w:rsidR="00DE1D76" w:rsidRPr="00DE1D76">
        <w:rPr>
          <w:rFonts w:ascii="Times New Roman" w:hAnsi="Times New Roman" w:cs="Times New Roman"/>
          <w:sz w:val="28"/>
          <w:szCs w:val="28"/>
        </w:rPr>
        <w:t>Предоставлять необходимые документы дл</w:t>
      </w:r>
      <w:r w:rsidR="00686026">
        <w:rPr>
          <w:rFonts w:ascii="Times New Roman" w:hAnsi="Times New Roman" w:cs="Times New Roman"/>
          <w:sz w:val="28"/>
          <w:szCs w:val="28"/>
        </w:rPr>
        <w:t>я получен</w:t>
      </w:r>
      <w:r w:rsidR="00866EFB">
        <w:rPr>
          <w:rFonts w:ascii="Times New Roman" w:hAnsi="Times New Roman" w:cs="Times New Roman"/>
          <w:sz w:val="28"/>
          <w:szCs w:val="28"/>
        </w:rPr>
        <w:t>ия статуса «Рез</w:t>
      </w:r>
      <w:r w:rsidR="00866EFB">
        <w:rPr>
          <w:rFonts w:ascii="Times New Roman" w:hAnsi="Times New Roman" w:cs="Times New Roman"/>
          <w:sz w:val="28"/>
          <w:szCs w:val="28"/>
        </w:rPr>
        <w:t>и</w:t>
      </w:r>
      <w:r w:rsidR="00866EFB">
        <w:rPr>
          <w:rFonts w:ascii="Times New Roman" w:hAnsi="Times New Roman" w:cs="Times New Roman"/>
          <w:sz w:val="28"/>
          <w:szCs w:val="28"/>
        </w:rPr>
        <w:t>дента».</w:t>
      </w:r>
    </w:p>
    <w:p w:rsidR="00DE1D76" w:rsidRDefault="00DE1D76" w:rsidP="005C2F1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E1D76">
        <w:rPr>
          <w:rFonts w:ascii="Times New Roman" w:hAnsi="Times New Roman" w:cs="Times New Roman"/>
          <w:sz w:val="28"/>
          <w:szCs w:val="28"/>
        </w:rPr>
        <w:t>2.1.2. Предоставлять план совместных мероприятий, при предоставлении п</w:t>
      </w:r>
      <w:r w:rsidRPr="00DE1D76">
        <w:rPr>
          <w:rFonts w:ascii="Times New Roman" w:hAnsi="Times New Roman" w:cs="Times New Roman"/>
          <w:sz w:val="28"/>
          <w:szCs w:val="28"/>
        </w:rPr>
        <w:t>о</w:t>
      </w:r>
      <w:r w:rsidRPr="00DE1D76">
        <w:rPr>
          <w:rFonts w:ascii="Times New Roman" w:hAnsi="Times New Roman" w:cs="Times New Roman"/>
          <w:sz w:val="28"/>
          <w:szCs w:val="28"/>
        </w:rPr>
        <w:t>мещ</w:t>
      </w:r>
      <w:r w:rsidR="00AF06CB">
        <w:rPr>
          <w:rFonts w:ascii="Times New Roman" w:hAnsi="Times New Roman" w:cs="Times New Roman"/>
          <w:sz w:val="28"/>
          <w:szCs w:val="28"/>
        </w:rPr>
        <w:t xml:space="preserve">ения Резиденту на территории </w:t>
      </w:r>
      <w:r w:rsidR="004F14F8" w:rsidRPr="004F14F8">
        <w:rPr>
          <w:rFonts w:ascii="Times New Roman" w:hAnsi="Times New Roman" w:cs="Times New Roman"/>
          <w:sz w:val="28"/>
          <w:szCs w:val="28"/>
        </w:rPr>
        <w:t>Арт-резиденция «Ядро»</w:t>
      </w:r>
      <w:r w:rsidRPr="00DE1D76">
        <w:rPr>
          <w:rFonts w:ascii="Times New Roman" w:hAnsi="Times New Roman" w:cs="Times New Roman"/>
          <w:sz w:val="28"/>
          <w:szCs w:val="28"/>
        </w:rPr>
        <w:t>.</w:t>
      </w:r>
    </w:p>
    <w:p w:rsidR="00671FB3" w:rsidRPr="005C2F1B" w:rsidRDefault="00DE1D76" w:rsidP="005C2F1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</w:t>
      </w:r>
      <w:r w:rsidRPr="00DE1D76">
        <w:rPr>
          <w:rFonts w:ascii="Times New Roman" w:hAnsi="Times New Roman" w:cs="Times New Roman"/>
          <w:sz w:val="28"/>
          <w:szCs w:val="28"/>
        </w:rPr>
        <w:t xml:space="preserve">. </w:t>
      </w:r>
      <w:r w:rsidR="00EA5A40" w:rsidRPr="005C2F1B">
        <w:rPr>
          <w:rFonts w:ascii="Times New Roman" w:hAnsi="Times New Roman" w:cs="Times New Roman"/>
          <w:sz w:val="28"/>
          <w:szCs w:val="28"/>
        </w:rPr>
        <w:t>О</w:t>
      </w:r>
      <w:r w:rsidR="00671FB3" w:rsidRPr="005C2F1B">
        <w:rPr>
          <w:rFonts w:ascii="Times New Roman" w:hAnsi="Times New Roman" w:cs="Times New Roman"/>
          <w:sz w:val="28"/>
          <w:szCs w:val="28"/>
        </w:rPr>
        <w:t>существлять свою деятельность добровольно и безвозмездно</w:t>
      </w:r>
      <w:r w:rsidR="007E08CF" w:rsidRPr="005C2F1B">
        <w:rPr>
          <w:rFonts w:ascii="Times New Roman" w:hAnsi="Times New Roman" w:cs="Times New Roman"/>
          <w:sz w:val="28"/>
          <w:szCs w:val="28"/>
        </w:rPr>
        <w:t xml:space="preserve"> </w:t>
      </w:r>
      <w:r w:rsidR="003F6291">
        <w:rPr>
          <w:rFonts w:ascii="Times New Roman" w:hAnsi="Times New Roman" w:cs="Times New Roman"/>
          <w:sz w:val="28"/>
          <w:szCs w:val="28"/>
        </w:rPr>
        <w:t>в соо</w:t>
      </w:r>
      <w:r w:rsidR="003F6291">
        <w:rPr>
          <w:rFonts w:ascii="Times New Roman" w:hAnsi="Times New Roman" w:cs="Times New Roman"/>
          <w:sz w:val="28"/>
          <w:szCs w:val="28"/>
        </w:rPr>
        <w:t>т</w:t>
      </w:r>
      <w:r w:rsidR="003F6291">
        <w:rPr>
          <w:rFonts w:ascii="Times New Roman" w:hAnsi="Times New Roman" w:cs="Times New Roman"/>
          <w:sz w:val="28"/>
          <w:szCs w:val="28"/>
        </w:rPr>
        <w:t>ветствии с планом работ.</w:t>
      </w:r>
    </w:p>
    <w:p w:rsidR="00671FB3" w:rsidRDefault="00DE1D76" w:rsidP="005C2F1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2.1.4</w:t>
      </w:r>
      <w:r w:rsidR="00FD7C2F" w:rsidRPr="005C2F1B">
        <w:rPr>
          <w:rFonts w:ascii="Times New Roman" w:hAnsi="Times New Roman" w:cs="Times New Roman"/>
          <w:sz w:val="28"/>
          <w:szCs w:val="28"/>
        </w:rPr>
        <w:t xml:space="preserve">. </w:t>
      </w:r>
      <w:r w:rsidR="00EA5A40" w:rsidRPr="005C2F1B">
        <w:rPr>
          <w:rFonts w:ascii="Times New Roman" w:hAnsi="Times New Roman" w:cs="Times New Roman"/>
          <w:sz w:val="28"/>
          <w:szCs w:val="28"/>
        </w:rPr>
        <w:t>С</w:t>
      </w:r>
      <w:r w:rsidR="00671FB3" w:rsidRPr="005C2F1B">
        <w:rPr>
          <w:rFonts w:ascii="Times New Roman" w:hAnsi="Times New Roman" w:cs="Times New Roman"/>
          <w:sz w:val="28"/>
          <w:szCs w:val="28"/>
        </w:rPr>
        <w:t xml:space="preserve">облюдать правила внутреннего трудового распорядка учреждения </w:t>
      </w:r>
      <w:r w:rsidR="004F14F8" w:rsidRPr="004F14F8">
        <w:rPr>
          <w:rFonts w:ascii="Times New Roman" w:hAnsi="Times New Roman" w:cs="Times New Roman"/>
          <w:sz w:val="28"/>
          <w:szCs w:val="28"/>
        </w:rPr>
        <w:t>Арт-резиденция «Ядро»</w:t>
      </w:r>
      <w:r w:rsidR="007D3C06" w:rsidRPr="007D3C06">
        <w:rPr>
          <w:rFonts w:ascii="Times New Roman" w:hAnsi="Times New Roman" w:cs="Times New Roman"/>
          <w:sz w:val="28"/>
          <w:szCs w:val="28"/>
        </w:rPr>
        <w:t xml:space="preserve"> с партнерами по реализации проектной инициативы</w:t>
      </w:r>
      <w:r w:rsidR="007D3C06">
        <w:rPr>
          <w:rFonts w:ascii="Times New Roman" w:hAnsi="Times New Roman" w:cs="Times New Roman"/>
          <w:sz w:val="28"/>
          <w:szCs w:val="28"/>
        </w:rPr>
        <w:t xml:space="preserve">, </w:t>
      </w:r>
      <w:r w:rsidR="00671FB3" w:rsidRPr="005C2F1B">
        <w:rPr>
          <w:rFonts w:ascii="Times New Roman" w:hAnsi="Times New Roman" w:cs="Times New Roman"/>
          <w:sz w:val="28"/>
          <w:szCs w:val="28"/>
        </w:rPr>
        <w:t>требования безопасности, в том числе п</w:t>
      </w:r>
      <w:r w:rsidR="00BE080D" w:rsidRPr="005C2F1B">
        <w:rPr>
          <w:rFonts w:ascii="Times New Roman" w:hAnsi="Times New Roman" w:cs="Times New Roman"/>
          <w:sz w:val="28"/>
          <w:szCs w:val="28"/>
        </w:rPr>
        <w:t>ожарной</w:t>
      </w:r>
      <w:r w:rsidR="005F34AA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="00BE080D" w:rsidRPr="005C2F1B">
        <w:rPr>
          <w:rFonts w:ascii="Times New Roman" w:hAnsi="Times New Roman" w:cs="Times New Roman"/>
          <w:sz w:val="28"/>
          <w:szCs w:val="28"/>
        </w:rPr>
        <w:t>, правила л</w:t>
      </w:r>
      <w:r w:rsidR="00EA5A40" w:rsidRPr="005C2F1B">
        <w:rPr>
          <w:rFonts w:ascii="Times New Roman" w:hAnsi="Times New Roman" w:cs="Times New Roman"/>
          <w:sz w:val="28"/>
          <w:szCs w:val="28"/>
        </w:rPr>
        <w:t>и</w:t>
      </w:r>
      <w:r w:rsidR="00EA5A40" w:rsidRPr="005C2F1B">
        <w:rPr>
          <w:rFonts w:ascii="Times New Roman" w:hAnsi="Times New Roman" w:cs="Times New Roman"/>
          <w:sz w:val="28"/>
          <w:szCs w:val="28"/>
        </w:rPr>
        <w:t>ч</w:t>
      </w:r>
      <w:r w:rsidR="00EA5A40" w:rsidRPr="005C2F1B">
        <w:rPr>
          <w:rFonts w:ascii="Times New Roman" w:hAnsi="Times New Roman" w:cs="Times New Roman"/>
          <w:sz w:val="28"/>
          <w:szCs w:val="28"/>
        </w:rPr>
        <w:t xml:space="preserve">ной гигиены, </w:t>
      </w:r>
      <w:r w:rsidR="005F34AA">
        <w:rPr>
          <w:rFonts w:ascii="Times New Roman" w:hAnsi="Times New Roman" w:cs="Times New Roman"/>
          <w:sz w:val="28"/>
          <w:szCs w:val="28"/>
        </w:rPr>
        <w:t>иных правил согласно Законодательству Российской Федер</w:t>
      </w:r>
      <w:r w:rsidR="005F34AA">
        <w:rPr>
          <w:rFonts w:ascii="Times New Roman" w:hAnsi="Times New Roman" w:cs="Times New Roman"/>
          <w:sz w:val="28"/>
          <w:szCs w:val="28"/>
        </w:rPr>
        <w:t>а</w:t>
      </w:r>
      <w:r w:rsidR="005F34AA">
        <w:rPr>
          <w:rFonts w:ascii="Times New Roman" w:hAnsi="Times New Roman" w:cs="Times New Roman"/>
          <w:sz w:val="28"/>
          <w:szCs w:val="28"/>
        </w:rPr>
        <w:t>ции.</w:t>
      </w:r>
    </w:p>
    <w:p w:rsidR="00BD350D" w:rsidRDefault="00DE1D76" w:rsidP="005C2F1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2.1.5</w:t>
      </w:r>
      <w:r w:rsidR="00866EFB">
        <w:rPr>
          <w:rFonts w:ascii="Times New Roman" w:hAnsi="Times New Roman" w:cs="Times New Roman"/>
          <w:sz w:val="28"/>
          <w:szCs w:val="28"/>
        </w:rPr>
        <w:t xml:space="preserve">. </w:t>
      </w:r>
      <w:r w:rsidR="009B6465">
        <w:rPr>
          <w:rFonts w:ascii="Times New Roman" w:hAnsi="Times New Roman" w:cs="Times New Roman"/>
          <w:sz w:val="28"/>
          <w:szCs w:val="28"/>
        </w:rPr>
        <w:t>Позиционировать себя как Р</w:t>
      </w:r>
      <w:r w:rsidR="00DB7EEB" w:rsidRPr="00DB7EEB">
        <w:rPr>
          <w:rFonts w:ascii="Times New Roman" w:hAnsi="Times New Roman" w:cs="Times New Roman"/>
          <w:sz w:val="28"/>
          <w:szCs w:val="28"/>
        </w:rPr>
        <w:t xml:space="preserve">езидента </w:t>
      </w:r>
      <w:r w:rsidR="00022C60">
        <w:rPr>
          <w:rFonts w:ascii="Times New Roman" w:hAnsi="Times New Roman" w:cs="Times New Roman"/>
          <w:sz w:val="28"/>
          <w:szCs w:val="28"/>
        </w:rPr>
        <w:t xml:space="preserve">«Арт-резиденции «Ядро» </w:t>
      </w:r>
      <w:r w:rsidR="0035764C">
        <w:rPr>
          <w:rFonts w:ascii="Times New Roman" w:hAnsi="Times New Roman" w:cs="Times New Roman"/>
          <w:sz w:val="28"/>
          <w:szCs w:val="28"/>
        </w:rPr>
        <w:t xml:space="preserve">в </w:t>
      </w:r>
      <w:r w:rsidR="00D267AD">
        <w:rPr>
          <w:rFonts w:ascii="Times New Roman" w:hAnsi="Times New Roman" w:cs="Times New Roman"/>
          <w:sz w:val="28"/>
          <w:szCs w:val="28"/>
        </w:rPr>
        <w:t>сре</w:t>
      </w:r>
      <w:r w:rsidR="00D267AD">
        <w:rPr>
          <w:rFonts w:ascii="Times New Roman" w:hAnsi="Times New Roman" w:cs="Times New Roman"/>
          <w:sz w:val="28"/>
          <w:szCs w:val="28"/>
        </w:rPr>
        <w:t>д</w:t>
      </w:r>
      <w:r w:rsidR="00D267AD">
        <w:rPr>
          <w:rFonts w:ascii="Times New Roman" w:hAnsi="Times New Roman" w:cs="Times New Roman"/>
          <w:sz w:val="28"/>
          <w:szCs w:val="28"/>
        </w:rPr>
        <w:t>ствах массовых</w:t>
      </w:r>
      <w:r w:rsidR="0035764C">
        <w:rPr>
          <w:rFonts w:ascii="Times New Roman" w:hAnsi="Times New Roman" w:cs="Times New Roman"/>
          <w:sz w:val="28"/>
          <w:szCs w:val="28"/>
        </w:rPr>
        <w:t xml:space="preserve"> информациях и социальных сетях.</w:t>
      </w:r>
      <w:r w:rsidR="00D267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7AD" w:rsidRDefault="00DE1D76" w:rsidP="005C2F1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2.1.6</w:t>
      </w:r>
      <w:r w:rsidR="00981B2D">
        <w:rPr>
          <w:rFonts w:ascii="Times New Roman" w:hAnsi="Times New Roman" w:cs="Times New Roman"/>
          <w:sz w:val="28"/>
          <w:szCs w:val="28"/>
        </w:rPr>
        <w:t xml:space="preserve">. Согласовывать информационные материалы, в которых </w:t>
      </w:r>
      <w:r w:rsidR="009B6465">
        <w:rPr>
          <w:rFonts w:ascii="Times New Roman" w:hAnsi="Times New Roman" w:cs="Times New Roman"/>
          <w:sz w:val="28"/>
          <w:szCs w:val="28"/>
        </w:rPr>
        <w:t>указывается статус «Р</w:t>
      </w:r>
      <w:r w:rsidR="00D267AD">
        <w:rPr>
          <w:rFonts w:ascii="Times New Roman" w:hAnsi="Times New Roman" w:cs="Times New Roman"/>
          <w:sz w:val="28"/>
          <w:szCs w:val="28"/>
        </w:rPr>
        <w:t>езидента»</w:t>
      </w:r>
      <w:r w:rsidR="00022C60">
        <w:rPr>
          <w:rFonts w:ascii="Times New Roman" w:hAnsi="Times New Roman" w:cs="Times New Roman"/>
          <w:sz w:val="28"/>
          <w:szCs w:val="28"/>
        </w:rPr>
        <w:t xml:space="preserve"> «Арт-резиденции «Ядро»</w:t>
      </w:r>
      <w:r w:rsidR="00D267AD">
        <w:rPr>
          <w:rFonts w:ascii="Times New Roman" w:hAnsi="Times New Roman" w:cs="Times New Roman"/>
          <w:sz w:val="28"/>
          <w:szCs w:val="28"/>
        </w:rPr>
        <w:t xml:space="preserve"> с сотрудниками учреждения.</w:t>
      </w:r>
    </w:p>
    <w:p w:rsidR="00671FB3" w:rsidRPr="005C2F1B" w:rsidRDefault="004E0424" w:rsidP="005C2F1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4E0424">
        <w:rPr>
          <w:rFonts w:ascii="Times New Roman" w:hAnsi="Times New Roman" w:cs="Times New Roman"/>
          <w:b/>
          <w:sz w:val="28"/>
          <w:szCs w:val="28"/>
        </w:rPr>
        <w:t>Сторона 2</w:t>
      </w:r>
      <w:r w:rsidR="00671FB3" w:rsidRPr="004E0424">
        <w:rPr>
          <w:rFonts w:ascii="Times New Roman" w:hAnsi="Times New Roman" w:cs="Times New Roman"/>
          <w:b/>
          <w:sz w:val="28"/>
          <w:szCs w:val="28"/>
        </w:rPr>
        <w:t xml:space="preserve"> имеет право:</w:t>
      </w:r>
    </w:p>
    <w:p w:rsidR="00A66D01" w:rsidRPr="005C2F1B" w:rsidRDefault="00671FB3" w:rsidP="005C2F1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C2F1B">
        <w:rPr>
          <w:rFonts w:ascii="Times New Roman" w:hAnsi="Times New Roman" w:cs="Times New Roman"/>
          <w:sz w:val="28"/>
          <w:szCs w:val="28"/>
        </w:rPr>
        <w:t>2.2.1</w:t>
      </w:r>
      <w:r w:rsidR="00CD5C37" w:rsidRPr="005C2F1B">
        <w:rPr>
          <w:rFonts w:ascii="Times New Roman" w:hAnsi="Times New Roman" w:cs="Times New Roman"/>
          <w:sz w:val="28"/>
          <w:szCs w:val="28"/>
        </w:rPr>
        <w:t xml:space="preserve">. </w:t>
      </w:r>
      <w:r w:rsidR="00EA5A40" w:rsidRPr="005C2F1B">
        <w:rPr>
          <w:rFonts w:ascii="Times New Roman" w:hAnsi="Times New Roman" w:cs="Times New Roman"/>
          <w:sz w:val="28"/>
          <w:szCs w:val="28"/>
        </w:rPr>
        <w:t>В</w:t>
      </w:r>
      <w:r w:rsidR="000D7A2C" w:rsidRPr="005C2F1B">
        <w:rPr>
          <w:rFonts w:ascii="Times New Roman" w:hAnsi="Times New Roman" w:cs="Times New Roman"/>
          <w:sz w:val="28"/>
          <w:szCs w:val="28"/>
        </w:rPr>
        <w:t>носить предложения</w:t>
      </w:r>
      <w:r w:rsidR="00CD5C37" w:rsidRPr="005C2F1B">
        <w:rPr>
          <w:rFonts w:ascii="Times New Roman" w:hAnsi="Times New Roman" w:cs="Times New Roman"/>
          <w:sz w:val="28"/>
          <w:szCs w:val="28"/>
        </w:rPr>
        <w:t xml:space="preserve"> </w:t>
      </w:r>
      <w:r w:rsidR="000D7A2C" w:rsidRPr="005C2F1B">
        <w:rPr>
          <w:rFonts w:ascii="Times New Roman" w:hAnsi="Times New Roman" w:cs="Times New Roman"/>
          <w:sz w:val="28"/>
          <w:szCs w:val="28"/>
        </w:rPr>
        <w:t>в рамках сотрудничества сторон по совместной деятельности, а также реализации</w:t>
      </w:r>
      <w:r w:rsidR="00CD5C37" w:rsidRPr="005C2F1B">
        <w:rPr>
          <w:rFonts w:ascii="Times New Roman" w:hAnsi="Times New Roman" w:cs="Times New Roman"/>
          <w:sz w:val="28"/>
          <w:szCs w:val="28"/>
        </w:rPr>
        <w:t xml:space="preserve"> </w:t>
      </w:r>
      <w:r w:rsidRPr="005C2F1B">
        <w:rPr>
          <w:rFonts w:ascii="Times New Roman" w:hAnsi="Times New Roman" w:cs="Times New Roman"/>
          <w:sz w:val="28"/>
          <w:szCs w:val="28"/>
        </w:rPr>
        <w:t xml:space="preserve">своего </w:t>
      </w:r>
      <w:r w:rsidR="004E0424">
        <w:rPr>
          <w:rFonts w:ascii="Times New Roman" w:hAnsi="Times New Roman" w:cs="Times New Roman"/>
          <w:sz w:val="28"/>
          <w:szCs w:val="28"/>
        </w:rPr>
        <w:t>плана</w:t>
      </w:r>
      <w:r w:rsidR="00FD5AB3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4E0424">
        <w:rPr>
          <w:rFonts w:ascii="Times New Roman" w:hAnsi="Times New Roman" w:cs="Times New Roman"/>
          <w:sz w:val="28"/>
          <w:szCs w:val="28"/>
        </w:rPr>
        <w:t>.</w:t>
      </w:r>
      <w:r w:rsidR="00CD5C37" w:rsidRPr="005C2F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C37" w:rsidRPr="005C2F1B" w:rsidRDefault="000D7A2C" w:rsidP="005C2F1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C2F1B">
        <w:rPr>
          <w:rFonts w:ascii="Times New Roman" w:hAnsi="Times New Roman" w:cs="Times New Roman"/>
          <w:sz w:val="28"/>
          <w:szCs w:val="28"/>
        </w:rPr>
        <w:t>2.2.2</w:t>
      </w:r>
      <w:r w:rsidR="00EA5A40" w:rsidRPr="005C2F1B">
        <w:rPr>
          <w:rFonts w:ascii="Times New Roman" w:hAnsi="Times New Roman" w:cs="Times New Roman"/>
          <w:sz w:val="28"/>
          <w:szCs w:val="28"/>
        </w:rPr>
        <w:t>. П</w:t>
      </w:r>
      <w:r w:rsidR="00CD5C37" w:rsidRPr="005C2F1B">
        <w:rPr>
          <w:rFonts w:ascii="Times New Roman" w:hAnsi="Times New Roman" w:cs="Times New Roman"/>
          <w:sz w:val="28"/>
          <w:szCs w:val="28"/>
        </w:rPr>
        <w:t>осещать или принимать уч</w:t>
      </w:r>
      <w:r w:rsidR="004E0424">
        <w:rPr>
          <w:rFonts w:ascii="Times New Roman" w:hAnsi="Times New Roman" w:cs="Times New Roman"/>
          <w:sz w:val="28"/>
          <w:szCs w:val="28"/>
        </w:rPr>
        <w:t xml:space="preserve">астие в мероприятиях </w:t>
      </w:r>
      <w:r w:rsidR="00022C60">
        <w:rPr>
          <w:rFonts w:ascii="Times New Roman" w:hAnsi="Times New Roman" w:cs="Times New Roman"/>
          <w:sz w:val="28"/>
          <w:szCs w:val="28"/>
        </w:rPr>
        <w:t>У</w:t>
      </w:r>
      <w:r w:rsidR="004E0424">
        <w:rPr>
          <w:rFonts w:ascii="Times New Roman" w:hAnsi="Times New Roman" w:cs="Times New Roman"/>
          <w:sz w:val="28"/>
          <w:szCs w:val="28"/>
        </w:rPr>
        <w:t>чреждения</w:t>
      </w:r>
      <w:r w:rsidR="00C910CD">
        <w:rPr>
          <w:rFonts w:ascii="Times New Roman" w:hAnsi="Times New Roman" w:cs="Times New Roman"/>
          <w:sz w:val="28"/>
          <w:szCs w:val="28"/>
        </w:rPr>
        <w:t>, а также региональных форумах и конференциях</w:t>
      </w:r>
      <w:r w:rsidR="004E0424">
        <w:rPr>
          <w:rFonts w:ascii="Times New Roman" w:hAnsi="Times New Roman" w:cs="Times New Roman"/>
          <w:sz w:val="28"/>
          <w:szCs w:val="28"/>
        </w:rPr>
        <w:t>.</w:t>
      </w:r>
      <w:r w:rsidR="00CD5C37" w:rsidRPr="005C2F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C37" w:rsidRPr="005C2F1B" w:rsidRDefault="00BE080D" w:rsidP="00715C5F">
      <w:pPr>
        <w:pStyle w:val="a5"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2F1B">
        <w:rPr>
          <w:rFonts w:ascii="Times New Roman" w:hAnsi="Times New Roman" w:cs="Times New Roman"/>
          <w:sz w:val="28"/>
          <w:szCs w:val="28"/>
        </w:rPr>
        <w:t>2.2.3</w:t>
      </w:r>
      <w:r w:rsidR="00C910CD">
        <w:rPr>
          <w:rFonts w:ascii="Times New Roman" w:hAnsi="Times New Roman" w:cs="Times New Roman"/>
          <w:sz w:val="28"/>
          <w:szCs w:val="28"/>
        </w:rPr>
        <w:t>.</w:t>
      </w:r>
      <w:r w:rsidR="004F5364">
        <w:rPr>
          <w:rFonts w:ascii="Times New Roman" w:hAnsi="Times New Roman" w:cs="Times New Roman"/>
          <w:sz w:val="28"/>
          <w:szCs w:val="28"/>
        </w:rPr>
        <w:t xml:space="preserve"> </w:t>
      </w:r>
      <w:r w:rsidR="00EA5A40" w:rsidRPr="005C2F1B">
        <w:rPr>
          <w:rFonts w:ascii="Times New Roman" w:hAnsi="Times New Roman" w:cs="Times New Roman"/>
          <w:sz w:val="28"/>
          <w:szCs w:val="28"/>
        </w:rPr>
        <w:t>П</w:t>
      </w:r>
      <w:r w:rsidR="003C0859">
        <w:rPr>
          <w:rFonts w:ascii="Times New Roman" w:hAnsi="Times New Roman" w:cs="Times New Roman"/>
          <w:sz w:val="28"/>
          <w:szCs w:val="28"/>
        </w:rPr>
        <w:t>олуча</w:t>
      </w:r>
      <w:r w:rsidR="000D7A2C" w:rsidRPr="005C2F1B">
        <w:rPr>
          <w:rFonts w:ascii="Times New Roman" w:hAnsi="Times New Roman" w:cs="Times New Roman"/>
          <w:sz w:val="28"/>
          <w:szCs w:val="28"/>
        </w:rPr>
        <w:t xml:space="preserve">ть официальную характеристику или рекомендацию от </w:t>
      </w:r>
      <w:r w:rsidR="00022C60">
        <w:rPr>
          <w:rFonts w:ascii="Times New Roman" w:hAnsi="Times New Roman" w:cs="Times New Roman"/>
          <w:sz w:val="28"/>
          <w:szCs w:val="28"/>
        </w:rPr>
        <w:t>У</w:t>
      </w:r>
      <w:r w:rsidR="000D7A2C" w:rsidRPr="005C2F1B">
        <w:rPr>
          <w:rFonts w:ascii="Times New Roman" w:hAnsi="Times New Roman" w:cs="Times New Roman"/>
          <w:sz w:val="28"/>
          <w:szCs w:val="28"/>
        </w:rPr>
        <w:t>чре</w:t>
      </w:r>
      <w:r w:rsidR="000D7A2C" w:rsidRPr="005C2F1B">
        <w:rPr>
          <w:rFonts w:ascii="Times New Roman" w:hAnsi="Times New Roman" w:cs="Times New Roman"/>
          <w:sz w:val="28"/>
          <w:szCs w:val="28"/>
        </w:rPr>
        <w:t>ж</w:t>
      </w:r>
      <w:r w:rsidR="000D7A2C" w:rsidRPr="005C2F1B">
        <w:rPr>
          <w:rFonts w:ascii="Times New Roman" w:hAnsi="Times New Roman" w:cs="Times New Roman"/>
          <w:sz w:val="28"/>
          <w:szCs w:val="28"/>
        </w:rPr>
        <w:t>дения.</w:t>
      </w:r>
    </w:p>
    <w:p w:rsidR="007E08CF" w:rsidRPr="005C2F1B" w:rsidRDefault="004E0424" w:rsidP="005C2F1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4E0424">
        <w:rPr>
          <w:rFonts w:ascii="Times New Roman" w:hAnsi="Times New Roman" w:cs="Times New Roman"/>
          <w:b/>
          <w:sz w:val="28"/>
          <w:szCs w:val="28"/>
        </w:rPr>
        <w:t>Сторона 1</w:t>
      </w:r>
      <w:r w:rsidR="007E08CF" w:rsidRPr="004E0424">
        <w:rPr>
          <w:rFonts w:ascii="Times New Roman" w:hAnsi="Times New Roman" w:cs="Times New Roman"/>
          <w:b/>
          <w:sz w:val="28"/>
          <w:szCs w:val="28"/>
        </w:rPr>
        <w:t xml:space="preserve"> обязуется:</w:t>
      </w:r>
    </w:p>
    <w:p w:rsidR="00180E4B" w:rsidRDefault="00DE1D76" w:rsidP="005C2F1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2.3.1. </w:t>
      </w:r>
      <w:r w:rsidR="00180E4B" w:rsidRPr="00180E4B">
        <w:rPr>
          <w:rFonts w:ascii="Times New Roman" w:hAnsi="Times New Roman" w:cs="Times New Roman"/>
          <w:sz w:val="28"/>
          <w:szCs w:val="28"/>
        </w:rPr>
        <w:t>Соблюдать установленные сроки рассмотре</w:t>
      </w:r>
      <w:r w:rsidR="003357F1">
        <w:rPr>
          <w:rFonts w:ascii="Times New Roman" w:hAnsi="Times New Roman" w:cs="Times New Roman"/>
          <w:sz w:val="28"/>
          <w:szCs w:val="28"/>
        </w:rPr>
        <w:t>ния заявок по отбору Рез</w:t>
      </w:r>
      <w:r w:rsidR="003357F1">
        <w:rPr>
          <w:rFonts w:ascii="Times New Roman" w:hAnsi="Times New Roman" w:cs="Times New Roman"/>
          <w:sz w:val="28"/>
          <w:szCs w:val="28"/>
        </w:rPr>
        <w:t>и</w:t>
      </w:r>
      <w:r w:rsidR="003357F1">
        <w:rPr>
          <w:rFonts w:ascii="Times New Roman" w:hAnsi="Times New Roman" w:cs="Times New Roman"/>
          <w:sz w:val="28"/>
          <w:szCs w:val="28"/>
        </w:rPr>
        <w:t>дентов.</w:t>
      </w:r>
    </w:p>
    <w:p w:rsidR="00D3311D" w:rsidRDefault="00EA5A40" w:rsidP="005C2F1B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2F1B">
        <w:rPr>
          <w:rFonts w:ascii="Times New Roman" w:hAnsi="Times New Roman" w:cs="Times New Roman"/>
          <w:sz w:val="28"/>
          <w:szCs w:val="28"/>
        </w:rPr>
        <w:t xml:space="preserve">2.3.2. </w:t>
      </w:r>
      <w:r w:rsidR="00D3311D" w:rsidRPr="00D3311D">
        <w:rPr>
          <w:rFonts w:ascii="Times New Roman" w:eastAsia="Calibri" w:hAnsi="Times New Roman" w:cs="Times New Roman"/>
          <w:sz w:val="28"/>
          <w:szCs w:val="28"/>
        </w:rPr>
        <w:t>О</w:t>
      </w:r>
      <w:r w:rsidR="001F3E80">
        <w:rPr>
          <w:rFonts w:ascii="Times New Roman" w:eastAsia="Calibri" w:hAnsi="Times New Roman" w:cs="Times New Roman"/>
          <w:sz w:val="28"/>
          <w:szCs w:val="28"/>
        </w:rPr>
        <w:t>казывать содействие участию</w:t>
      </w:r>
      <w:r w:rsidR="00D3311D" w:rsidRPr="00D331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3E80">
        <w:rPr>
          <w:rFonts w:ascii="Times New Roman" w:eastAsia="Calibri" w:hAnsi="Times New Roman" w:cs="Times New Roman"/>
          <w:sz w:val="28"/>
          <w:szCs w:val="28"/>
        </w:rPr>
        <w:t>в форумах,</w:t>
      </w:r>
      <w:r w:rsidR="00D3311D" w:rsidRPr="00D331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3E80">
        <w:rPr>
          <w:rFonts w:ascii="Times New Roman" w:eastAsia="Calibri" w:hAnsi="Times New Roman" w:cs="Times New Roman"/>
          <w:sz w:val="28"/>
          <w:szCs w:val="28"/>
        </w:rPr>
        <w:t>конференциях</w:t>
      </w:r>
      <w:r w:rsidR="00D3311D" w:rsidRPr="00D3311D">
        <w:rPr>
          <w:rFonts w:ascii="Times New Roman" w:eastAsia="Calibri" w:hAnsi="Times New Roman" w:cs="Times New Roman"/>
          <w:sz w:val="28"/>
          <w:szCs w:val="28"/>
        </w:rPr>
        <w:t xml:space="preserve"> и других о</w:t>
      </w:r>
      <w:r w:rsidR="00D3311D" w:rsidRPr="00D3311D">
        <w:rPr>
          <w:rFonts w:ascii="Times New Roman" w:eastAsia="Calibri" w:hAnsi="Times New Roman" w:cs="Times New Roman"/>
          <w:sz w:val="28"/>
          <w:szCs w:val="28"/>
        </w:rPr>
        <w:t>б</w:t>
      </w:r>
      <w:r w:rsidR="00D3311D" w:rsidRPr="00D3311D">
        <w:rPr>
          <w:rFonts w:ascii="Times New Roman" w:eastAsia="Calibri" w:hAnsi="Times New Roman" w:cs="Times New Roman"/>
          <w:sz w:val="28"/>
          <w:szCs w:val="28"/>
        </w:rPr>
        <w:t>щественных практ</w:t>
      </w:r>
      <w:r w:rsidR="00D3311D">
        <w:rPr>
          <w:rFonts w:ascii="Times New Roman" w:eastAsia="Calibri" w:hAnsi="Times New Roman" w:cs="Times New Roman"/>
          <w:sz w:val="28"/>
          <w:szCs w:val="28"/>
        </w:rPr>
        <w:t>ик в</w:t>
      </w:r>
      <w:r w:rsidR="00D3311D" w:rsidRPr="00D3311D">
        <w:rPr>
          <w:rFonts w:ascii="Times New Roman" w:eastAsia="Calibri" w:hAnsi="Times New Roman" w:cs="Times New Roman"/>
          <w:sz w:val="28"/>
          <w:szCs w:val="28"/>
        </w:rPr>
        <w:t xml:space="preserve"> сфере креативных индустрий</w:t>
      </w:r>
      <w:r w:rsidR="00D3311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3311D" w:rsidRDefault="00D3311D" w:rsidP="00D331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2.3.3.</w:t>
      </w:r>
      <w:r w:rsidRPr="004E0424">
        <w:rPr>
          <w:rFonts w:ascii="Times New Roman" w:hAnsi="Times New Roman" w:cs="Times New Roman"/>
          <w:sz w:val="28"/>
          <w:szCs w:val="28"/>
        </w:rPr>
        <w:t xml:space="preserve"> </w:t>
      </w:r>
      <w:r w:rsidRPr="00D3311D">
        <w:rPr>
          <w:rFonts w:ascii="Times New Roman" w:hAnsi="Times New Roman" w:cs="Times New Roman"/>
          <w:sz w:val="28"/>
          <w:szCs w:val="28"/>
        </w:rPr>
        <w:t>Мотивировать представителей креативных индустрий участвовать в различных совместных мероприятиях в сфере креативных индустрий, пров</w:t>
      </w:r>
      <w:r w:rsidRPr="00D3311D">
        <w:rPr>
          <w:rFonts w:ascii="Times New Roman" w:hAnsi="Times New Roman" w:cs="Times New Roman"/>
          <w:sz w:val="28"/>
          <w:szCs w:val="28"/>
        </w:rPr>
        <w:t>о</w:t>
      </w:r>
      <w:r w:rsidRPr="00D3311D">
        <w:rPr>
          <w:rFonts w:ascii="Times New Roman" w:hAnsi="Times New Roman" w:cs="Times New Roman"/>
          <w:sz w:val="28"/>
          <w:szCs w:val="28"/>
        </w:rPr>
        <w:t xml:space="preserve">димых в </w:t>
      </w:r>
      <w:r w:rsidR="004F14F8" w:rsidRPr="004F14F8">
        <w:rPr>
          <w:rFonts w:ascii="Times New Roman" w:hAnsi="Times New Roman" w:cs="Times New Roman"/>
          <w:sz w:val="28"/>
          <w:szCs w:val="28"/>
        </w:rPr>
        <w:t>Арт-резиденция «Ядро»</w:t>
      </w:r>
      <w:r w:rsidRPr="00D3311D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D3311D" w:rsidRDefault="00D3311D" w:rsidP="00D331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910CD">
        <w:rPr>
          <w:rFonts w:ascii="Times New Roman" w:hAnsi="Times New Roman" w:cs="Times New Roman"/>
          <w:sz w:val="28"/>
          <w:szCs w:val="28"/>
        </w:rPr>
        <w:t xml:space="preserve">2.3.4. </w:t>
      </w:r>
      <w:r w:rsidRPr="005C2F1B">
        <w:rPr>
          <w:rFonts w:ascii="Times New Roman" w:hAnsi="Times New Roman" w:cs="Times New Roman"/>
          <w:sz w:val="28"/>
          <w:szCs w:val="28"/>
        </w:rPr>
        <w:t>Оказывать содействие Стороне 2 в проведении мероприятий.</w:t>
      </w:r>
    </w:p>
    <w:p w:rsidR="00D3311D" w:rsidRDefault="00D3311D" w:rsidP="00D331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3311D">
        <w:rPr>
          <w:rFonts w:ascii="Times New Roman" w:hAnsi="Times New Roman" w:cs="Times New Roman"/>
          <w:sz w:val="28"/>
          <w:szCs w:val="28"/>
        </w:rPr>
        <w:t xml:space="preserve">2.3.5. </w:t>
      </w:r>
      <w:r w:rsidRPr="005C2F1B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5C2F1B">
        <w:rPr>
          <w:rFonts w:ascii="Times New Roman" w:hAnsi="Times New Roman" w:cs="Times New Roman"/>
          <w:sz w:val="28"/>
          <w:szCs w:val="28"/>
        </w:rPr>
        <w:t xml:space="preserve">ть условия для безопасного и эффективного труда </w:t>
      </w:r>
      <w:r>
        <w:rPr>
          <w:rFonts w:ascii="Times New Roman" w:hAnsi="Times New Roman" w:cs="Times New Roman"/>
          <w:sz w:val="28"/>
          <w:szCs w:val="28"/>
        </w:rPr>
        <w:t>Резидента.</w:t>
      </w:r>
    </w:p>
    <w:p w:rsidR="00DE7BF7" w:rsidRDefault="004E0424" w:rsidP="005C2F1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3311D">
        <w:rPr>
          <w:rFonts w:ascii="Times New Roman" w:hAnsi="Times New Roman" w:cs="Times New Roman"/>
          <w:sz w:val="28"/>
          <w:szCs w:val="28"/>
        </w:rPr>
        <w:t>3.6</w:t>
      </w:r>
      <w:r w:rsidR="009B6465">
        <w:rPr>
          <w:rFonts w:ascii="Times New Roman" w:hAnsi="Times New Roman" w:cs="Times New Roman"/>
          <w:sz w:val="28"/>
          <w:szCs w:val="28"/>
        </w:rPr>
        <w:t>. Сохранять авторские права Резидента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5C37" w:rsidRPr="005C2F1B" w:rsidRDefault="00DE7BF7" w:rsidP="005C2F1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DE1D76" w:rsidRPr="00DE1D76">
        <w:rPr>
          <w:rFonts w:ascii="Times New Roman" w:hAnsi="Times New Roman" w:cs="Times New Roman"/>
          <w:sz w:val="28"/>
          <w:szCs w:val="28"/>
        </w:rPr>
        <w:t>.</w:t>
      </w:r>
      <w:r w:rsidR="00DE1D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A1D" w:rsidRPr="004E0424">
        <w:rPr>
          <w:rFonts w:ascii="Times New Roman" w:hAnsi="Times New Roman" w:cs="Times New Roman"/>
          <w:b/>
          <w:sz w:val="28"/>
          <w:szCs w:val="28"/>
        </w:rPr>
        <w:t>Сторона 1 имеет право:</w:t>
      </w:r>
      <w:r w:rsidR="00CD5C37" w:rsidRPr="005C2F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424" w:rsidRDefault="00DE7BF7" w:rsidP="005C2F1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CD5C37" w:rsidRPr="005C2F1B">
        <w:rPr>
          <w:rFonts w:ascii="Times New Roman" w:hAnsi="Times New Roman" w:cs="Times New Roman"/>
          <w:sz w:val="28"/>
          <w:szCs w:val="28"/>
        </w:rPr>
        <w:t xml:space="preserve">.1. </w:t>
      </w:r>
      <w:r w:rsidR="004E0424" w:rsidRPr="005C2F1B">
        <w:rPr>
          <w:rFonts w:ascii="Times New Roman" w:hAnsi="Times New Roman" w:cs="Times New Roman"/>
          <w:sz w:val="28"/>
          <w:szCs w:val="28"/>
        </w:rPr>
        <w:t xml:space="preserve">Требовать уважительного отношения к </w:t>
      </w:r>
      <w:r w:rsidR="00022C60">
        <w:rPr>
          <w:rFonts w:ascii="Times New Roman" w:hAnsi="Times New Roman" w:cs="Times New Roman"/>
          <w:sz w:val="28"/>
          <w:szCs w:val="28"/>
        </w:rPr>
        <w:t>У</w:t>
      </w:r>
      <w:r w:rsidR="004E0424" w:rsidRPr="005C2F1B">
        <w:rPr>
          <w:rFonts w:ascii="Times New Roman" w:hAnsi="Times New Roman" w:cs="Times New Roman"/>
          <w:sz w:val="28"/>
          <w:szCs w:val="28"/>
        </w:rPr>
        <w:t>чреждению, ее персона</w:t>
      </w:r>
      <w:r w:rsidR="003C0859">
        <w:rPr>
          <w:rFonts w:ascii="Times New Roman" w:hAnsi="Times New Roman" w:cs="Times New Roman"/>
          <w:sz w:val="28"/>
          <w:szCs w:val="28"/>
        </w:rPr>
        <w:t xml:space="preserve">лу, </w:t>
      </w:r>
      <w:r w:rsidR="00022C60">
        <w:rPr>
          <w:rFonts w:ascii="Times New Roman" w:hAnsi="Times New Roman" w:cs="Times New Roman"/>
          <w:sz w:val="28"/>
          <w:szCs w:val="28"/>
        </w:rPr>
        <w:t>Р</w:t>
      </w:r>
      <w:r w:rsidR="003C0859">
        <w:rPr>
          <w:rFonts w:ascii="Times New Roman" w:hAnsi="Times New Roman" w:cs="Times New Roman"/>
          <w:sz w:val="28"/>
          <w:szCs w:val="28"/>
        </w:rPr>
        <w:t>е</w:t>
      </w:r>
      <w:r w:rsidR="003C0859">
        <w:rPr>
          <w:rFonts w:ascii="Times New Roman" w:hAnsi="Times New Roman" w:cs="Times New Roman"/>
          <w:sz w:val="28"/>
          <w:szCs w:val="28"/>
        </w:rPr>
        <w:t>зидентам</w:t>
      </w:r>
      <w:r w:rsidR="004E0424" w:rsidRPr="005C2F1B">
        <w:rPr>
          <w:rFonts w:ascii="Times New Roman" w:hAnsi="Times New Roman" w:cs="Times New Roman"/>
          <w:sz w:val="28"/>
          <w:szCs w:val="28"/>
        </w:rPr>
        <w:t>.</w:t>
      </w:r>
    </w:p>
    <w:p w:rsidR="004E0424" w:rsidRDefault="00DE7BF7" w:rsidP="005C2F1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66168A" w:rsidRPr="005C2F1B">
        <w:rPr>
          <w:rFonts w:ascii="Times New Roman" w:hAnsi="Times New Roman" w:cs="Times New Roman"/>
          <w:sz w:val="28"/>
          <w:szCs w:val="28"/>
        </w:rPr>
        <w:t xml:space="preserve">.2. </w:t>
      </w:r>
      <w:r w:rsidR="004E0424" w:rsidRPr="005C2F1B">
        <w:rPr>
          <w:rFonts w:ascii="Times New Roman" w:hAnsi="Times New Roman" w:cs="Times New Roman"/>
          <w:sz w:val="28"/>
          <w:szCs w:val="28"/>
        </w:rPr>
        <w:t xml:space="preserve">Осуществлять контроль над действиями </w:t>
      </w:r>
      <w:r w:rsidR="009B6465">
        <w:rPr>
          <w:rFonts w:ascii="Times New Roman" w:hAnsi="Times New Roman" w:cs="Times New Roman"/>
          <w:sz w:val="28"/>
          <w:szCs w:val="28"/>
        </w:rPr>
        <w:t>Р</w:t>
      </w:r>
      <w:r w:rsidR="004E0424">
        <w:rPr>
          <w:rFonts w:ascii="Times New Roman" w:hAnsi="Times New Roman" w:cs="Times New Roman"/>
          <w:sz w:val="28"/>
          <w:szCs w:val="28"/>
        </w:rPr>
        <w:t>езидента</w:t>
      </w:r>
      <w:r w:rsidR="004604C9">
        <w:rPr>
          <w:rFonts w:ascii="Times New Roman" w:hAnsi="Times New Roman" w:cs="Times New Roman"/>
          <w:sz w:val="28"/>
          <w:szCs w:val="28"/>
        </w:rPr>
        <w:t xml:space="preserve"> в помещении </w:t>
      </w:r>
      <w:r w:rsidR="004F14F8" w:rsidRPr="004F14F8">
        <w:rPr>
          <w:rFonts w:ascii="Times New Roman" w:hAnsi="Times New Roman" w:cs="Times New Roman"/>
          <w:sz w:val="28"/>
          <w:szCs w:val="28"/>
        </w:rPr>
        <w:t>Арт-резиденция «Ядро»</w:t>
      </w:r>
      <w:r w:rsidR="004E0424">
        <w:rPr>
          <w:rFonts w:ascii="Times New Roman" w:hAnsi="Times New Roman" w:cs="Times New Roman"/>
          <w:sz w:val="28"/>
          <w:szCs w:val="28"/>
        </w:rPr>
        <w:t>.</w:t>
      </w:r>
    </w:p>
    <w:p w:rsidR="0035764C" w:rsidRDefault="00DE7BF7" w:rsidP="005C2F1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BD350D">
        <w:rPr>
          <w:rFonts w:ascii="Times New Roman" w:hAnsi="Times New Roman" w:cs="Times New Roman"/>
          <w:sz w:val="28"/>
          <w:szCs w:val="28"/>
        </w:rPr>
        <w:t xml:space="preserve">.3. </w:t>
      </w:r>
      <w:r w:rsidR="008D0ACF" w:rsidRPr="005C2F1B">
        <w:rPr>
          <w:rFonts w:ascii="Times New Roman" w:hAnsi="Times New Roman" w:cs="Times New Roman"/>
          <w:sz w:val="28"/>
          <w:szCs w:val="28"/>
        </w:rPr>
        <w:t xml:space="preserve">Размещать информацию </w:t>
      </w:r>
      <w:r w:rsidR="008D0ACF">
        <w:rPr>
          <w:rFonts w:ascii="Times New Roman" w:hAnsi="Times New Roman" w:cs="Times New Roman"/>
          <w:sz w:val="28"/>
          <w:szCs w:val="28"/>
        </w:rPr>
        <w:t xml:space="preserve">о </w:t>
      </w:r>
      <w:r w:rsidR="009B6465">
        <w:rPr>
          <w:rFonts w:ascii="Times New Roman" w:hAnsi="Times New Roman" w:cs="Times New Roman"/>
          <w:sz w:val="28"/>
          <w:szCs w:val="28"/>
        </w:rPr>
        <w:t>Р</w:t>
      </w:r>
      <w:r w:rsidR="008D0ACF">
        <w:rPr>
          <w:rFonts w:ascii="Times New Roman" w:hAnsi="Times New Roman" w:cs="Times New Roman"/>
          <w:sz w:val="28"/>
          <w:szCs w:val="28"/>
        </w:rPr>
        <w:t>езиденте</w:t>
      </w:r>
      <w:r w:rsidR="00715C5F">
        <w:rPr>
          <w:rFonts w:ascii="Times New Roman" w:hAnsi="Times New Roman" w:cs="Times New Roman"/>
          <w:sz w:val="28"/>
          <w:szCs w:val="28"/>
        </w:rPr>
        <w:t xml:space="preserve">, </w:t>
      </w:r>
      <w:r w:rsidR="00ED6524">
        <w:rPr>
          <w:rFonts w:ascii="Times New Roman" w:hAnsi="Times New Roman" w:cs="Times New Roman"/>
          <w:sz w:val="28"/>
          <w:szCs w:val="28"/>
        </w:rPr>
        <w:t>его д</w:t>
      </w:r>
      <w:r w:rsidR="001F3E80">
        <w:rPr>
          <w:rFonts w:ascii="Times New Roman" w:hAnsi="Times New Roman" w:cs="Times New Roman"/>
          <w:sz w:val="28"/>
          <w:szCs w:val="28"/>
        </w:rPr>
        <w:t>еятельности</w:t>
      </w:r>
      <w:r w:rsidR="0035764C">
        <w:rPr>
          <w:rFonts w:ascii="Times New Roman" w:hAnsi="Times New Roman" w:cs="Times New Roman"/>
          <w:sz w:val="28"/>
          <w:szCs w:val="28"/>
        </w:rPr>
        <w:t xml:space="preserve"> </w:t>
      </w:r>
      <w:r w:rsidR="008D0ACF">
        <w:rPr>
          <w:rFonts w:ascii="Times New Roman" w:hAnsi="Times New Roman" w:cs="Times New Roman"/>
          <w:sz w:val="28"/>
          <w:szCs w:val="28"/>
        </w:rPr>
        <w:t>и проектах</w:t>
      </w:r>
      <w:r w:rsidR="0035764C">
        <w:rPr>
          <w:rFonts w:ascii="Times New Roman" w:hAnsi="Times New Roman" w:cs="Times New Roman"/>
          <w:sz w:val="28"/>
          <w:szCs w:val="28"/>
        </w:rPr>
        <w:t xml:space="preserve"> с с</w:t>
      </w:r>
      <w:r w:rsidR="0035764C">
        <w:rPr>
          <w:rFonts w:ascii="Times New Roman" w:hAnsi="Times New Roman" w:cs="Times New Roman"/>
          <w:sz w:val="28"/>
          <w:szCs w:val="28"/>
        </w:rPr>
        <w:t>о</w:t>
      </w:r>
      <w:r w:rsidR="0035764C">
        <w:rPr>
          <w:rFonts w:ascii="Times New Roman" w:hAnsi="Times New Roman" w:cs="Times New Roman"/>
          <w:sz w:val="28"/>
          <w:szCs w:val="28"/>
        </w:rPr>
        <w:t xml:space="preserve">блюдением </w:t>
      </w:r>
      <w:r w:rsidR="009B6465">
        <w:rPr>
          <w:rFonts w:ascii="Times New Roman" w:hAnsi="Times New Roman" w:cs="Times New Roman"/>
          <w:sz w:val="28"/>
          <w:szCs w:val="28"/>
        </w:rPr>
        <w:t>авторского права Р</w:t>
      </w:r>
      <w:r w:rsidR="0035764C">
        <w:rPr>
          <w:rFonts w:ascii="Times New Roman" w:hAnsi="Times New Roman" w:cs="Times New Roman"/>
          <w:sz w:val="28"/>
          <w:szCs w:val="28"/>
        </w:rPr>
        <w:t>езидента</w:t>
      </w:r>
      <w:r w:rsidR="0035764C" w:rsidRPr="0035764C">
        <w:rPr>
          <w:rFonts w:ascii="Times New Roman" w:hAnsi="Times New Roman" w:cs="Times New Roman"/>
          <w:sz w:val="28"/>
          <w:szCs w:val="28"/>
        </w:rPr>
        <w:t xml:space="preserve"> в средствах массовых информациях</w:t>
      </w:r>
      <w:r w:rsidR="003C0859">
        <w:rPr>
          <w:rFonts w:ascii="Times New Roman" w:hAnsi="Times New Roman" w:cs="Times New Roman"/>
          <w:sz w:val="28"/>
          <w:szCs w:val="28"/>
        </w:rPr>
        <w:t>, официальном сайте</w:t>
      </w:r>
      <w:r w:rsidR="0035764C" w:rsidRPr="0035764C">
        <w:rPr>
          <w:rFonts w:ascii="Times New Roman" w:hAnsi="Times New Roman" w:cs="Times New Roman"/>
          <w:sz w:val="28"/>
          <w:szCs w:val="28"/>
        </w:rPr>
        <w:t xml:space="preserve"> </w:t>
      </w:r>
      <w:r w:rsidR="008D0ACF" w:rsidRPr="005C2F1B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35764C" w:rsidRPr="0035764C">
        <w:rPr>
          <w:rFonts w:ascii="Times New Roman" w:hAnsi="Times New Roman" w:cs="Times New Roman"/>
          <w:sz w:val="28"/>
          <w:szCs w:val="28"/>
        </w:rPr>
        <w:t>и социальных сетях.</w:t>
      </w:r>
    </w:p>
    <w:p w:rsidR="00270565" w:rsidRDefault="00C238E2" w:rsidP="005C2F1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35764C" w:rsidRPr="0035764C">
        <w:rPr>
          <w:rFonts w:ascii="Times New Roman" w:hAnsi="Times New Roman" w:cs="Times New Roman"/>
          <w:sz w:val="28"/>
          <w:szCs w:val="28"/>
        </w:rPr>
        <w:t xml:space="preserve">.4. </w:t>
      </w:r>
      <w:r w:rsidR="00D12648">
        <w:rPr>
          <w:rFonts w:ascii="Times New Roman" w:hAnsi="Times New Roman" w:cs="Times New Roman"/>
          <w:sz w:val="28"/>
          <w:szCs w:val="28"/>
        </w:rPr>
        <w:t>Получать для</w:t>
      </w:r>
      <w:r w:rsidR="004E0424" w:rsidRPr="004E0424">
        <w:rPr>
          <w:rFonts w:ascii="Times New Roman" w:hAnsi="Times New Roman" w:cs="Times New Roman"/>
          <w:sz w:val="28"/>
          <w:szCs w:val="28"/>
        </w:rPr>
        <w:t xml:space="preserve"> согл</w:t>
      </w:r>
      <w:r w:rsidR="00D12648">
        <w:rPr>
          <w:rFonts w:ascii="Times New Roman" w:hAnsi="Times New Roman" w:cs="Times New Roman"/>
          <w:sz w:val="28"/>
          <w:szCs w:val="28"/>
        </w:rPr>
        <w:t>асования</w:t>
      </w:r>
      <w:r w:rsidR="00B625B5">
        <w:rPr>
          <w:rFonts w:ascii="Times New Roman" w:hAnsi="Times New Roman" w:cs="Times New Roman"/>
          <w:sz w:val="28"/>
          <w:szCs w:val="28"/>
        </w:rPr>
        <w:t xml:space="preserve"> информацию для размещения</w:t>
      </w:r>
      <w:r w:rsidR="004E0424" w:rsidRPr="004E0424">
        <w:rPr>
          <w:rFonts w:ascii="Times New Roman" w:hAnsi="Times New Roman" w:cs="Times New Roman"/>
          <w:sz w:val="28"/>
          <w:szCs w:val="28"/>
        </w:rPr>
        <w:t xml:space="preserve"> в социальных сетя</w:t>
      </w:r>
      <w:r w:rsidR="009B6465">
        <w:rPr>
          <w:rFonts w:ascii="Times New Roman" w:hAnsi="Times New Roman" w:cs="Times New Roman"/>
          <w:sz w:val="28"/>
          <w:szCs w:val="28"/>
        </w:rPr>
        <w:t>х</w:t>
      </w:r>
      <w:r w:rsidR="00E26A5C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9B6465">
        <w:rPr>
          <w:rFonts w:ascii="Times New Roman" w:hAnsi="Times New Roman" w:cs="Times New Roman"/>
          <w:sz w:val="28"/>
          <w:szCs w:val="28"/>
        </w:rPr>
        <w:t>, где указывается статус «Р</w:t>
      </w:r>
      <w:r w:rsidR="004E0424" w:rsidRPr="004E0424">
        <w:rPr>
          <w:rFonts w:ascii="Times New Roman" w:hAnsi="Times New Roman" w:cs="Times New Roman"/>
          <w:sz w:val="28"/>
          <w:szCs w:val="28"/>
        </w:rPr>
        <w:t>езидента».</w:t>
      </w:r>
    </w:p>
    <w:p w:rsidR="0066168A" w:rsidRPr="005C2F1B" w:rsidRDefault="0066168A" w:rsidP="005C2F1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C2F1B">
        <w:rPr>
          <w:rFonts w:ascii="Times New Roman" w:hAnsi="Times New Roman" w:cs="Times New Roman"/>
          <w:sz w:val="28"/>
          <w:szCs w:val="28"/>
        </w:rPr>
        <w:t xml:space="preserve">2.5. </w:t>
      </w:r>
      <w:r w:rsidR="00671FB3" w:rsidRPr="005C2F1B">
        <w:rPr>
          <w:rFonts w:ascii="Times New Roman" w:hAnsi="Times New Roman" w:cs="Times New Roman"/>
          <w:sz w:val="28"/>
          <w:szCs w:val="28"/>
        </w:rPr>
        <w:t>Стороны выражают свою готовность к объединению усилий для макс</w:t>
      </w:r>
      <w:r w:rsidR="00671FB3" w:rsidRPr="005C2F1B">
        <w:rPr>
          <w:rFonts w:ascii="Times New Roman" w:hAnsi="Times New Roman" w:cs="Times New Roman"/>
          <w:sz w:val="28"/>
          <w:szCs w:val="28"/>
        </w:rPr>
        <w:t>и</w:t>
      </w:r>
      <w:r w:rsidR="00671FB3" w:rsidRPr="005C2F1B">
        <w:rPr>
          <w:rFonts w:ascii="Times New Roman" w:hAnsi="Times New Roman" w:cs="Times New Roman"/>
          <w:sz w:val="28"/>
          <w:szCs w:val="28"/>
        </w:rPr>
        <w:t>мальной реализации положений настоящего соглашения.</w:t>
      </w:r>
      <w:r w:rsidRPr="005C2F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FB3" w:rsidRDefault="001F4E72" w:rsidP="005C2F1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1F5B6C">
        <w:rPr>
          <w:rFonts w:ascii="Times New Roman" w:hAnsi="Times New Roman" w:cs="Times New Roman"/>
          <w:sz w:val="28"/>
          <w:szCs w:val="28"/>
        </w:rPr>
        <w:t>Стороны обязуются соблюдать р</w:t>
      </w:r>
      <w:r w:rsidR="001F5B6C" w:rsidRPr="001F5B6C">
        <w:rPr>
          <w:rFonts w:ascii="Times New Roman" w:hAnsi="Times New Roman" w:cs="Times New Roman"/>
          <w:sz w:val="28"/>
          <w:szCs w:val="28"/>
        </w:rPr>
        <w:t>егламент взаимодействия с партнерами по реализации проектной инициативы</w:t>
      </w:r>
      <w:r w:rsidR="003C0859">
        <w:rPr>
          <w:rFonts w:ascii="Times New Roman" w:hAnsi="Times New Roman" w:cs="Times New Roman"/>
          <w:sz w:val="28"/>
          <w:szCs w:val="28"/>
        </w:rPr>
        <w:t>.</w:t>
      </w:r>
    </w:p>
    <w:p w:rsidR="00061CCD" w:rsidRPr="00061CCD" w:rsidRDefault="00061CCD" w:rsidP="005C2F1B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C755B7" w:rsidRPr="003605FF" w:rsidRDefault="00C755B7" w:rsidP="003605FF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5FF">
        <w:rPr>
          <w:rFonts w:ascii="Times New Roman" w:hAnsi="Times New Roman" w:cs="Times New Roman"/>
          <w:b/>
          <w:sz w:val="28"/>
          <w:szCs w:val="28"/>
        </w:rPr>
        <w:t>3. Ответственность Сторон</w:t>
      </w:r>
    </w:p>
    <w:p w:rsidR="00E26A5C" w:rsidRDefault="00C755B7" w:rsidP="005C2F1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C2F1B">
        <w:rPr>
          <w:rFonts w:ascii="Times New Roman" w:hAnsi="Times New Roman" w:cs="Times New Roman"/>
          <w:sz w:val="28"/>
          <w:szCs w:val="28"/>
        </w:rPr>
        <w:t xml:space="preserve">3.1. </w:t>
      </w:r>
      <w:r w:rsidR="006A7E87" w:rsidRPr="00E26A5C">
        <w:rPr>
          <w:rFonts w:ascii="Times New Roman" w:hAnsi="Times New Roman" w:cs="Times New Roman"/>
          <w:b/>
          <w:sz w:val="28"/>
          <w:szCs w:val="28"/>
        </w:rPr>
        <w:t>Сторона 2 несет ответственность</w:t>
      </w:r>
      <w:r w:rsidR="00E26A5C" w:rsidRPr="00E26A5C">
        <w:rPr>
          <w:rFonts w:ascii="Times New Roman" w:hAnsi="Times New Roman" w:cs="Times New Roman"/>
          <w:b/>
          <w:sz w:val="28"/>
          <w:szCs w:val="28"/>
        </w:rPr>
        <w:t>:</w:t>
      </w:r>
    </w:p>
    <w:p w:rsidR="006A7E87" w:rsidRPr="005C2F1B" w:rsidRDefault="00E26A5C" w:rsidP="005C2F1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3.1.1.</w:t>
      </w:r>
      <w:r w:rsidR="006A7E87" w:rsidRPr="005C2F1B">
        <w:rPr>
          <w:rFonts w:ascii="Times New Roman" w:hAnsi="Times New Roman" w:cs="Times New Roman"/>
          <w:sz w:val="28"/>
          <w:szCs w:val="28"/>
        </w:rPr>
        <w:t xml:space="preserve"> за причинение вреда жизни и здоровью посетителям, </w:t>
      </w:r>
      <w:r w:rsidR="008710ED">
        <w:rPr>
          <w:rFonts w:ascii="Times New Roman" w:hAnsi="Times New Roman" w:cs="Times New Roman"/>
          <w:sz w:val="28"/>
          <w:szCs w:val="28"/>
        </w:rPr>
        <w:t xml:space="preserve">резидентам, </w:t>
      </w:r>
      <w:r w:rsidR="006A7E87" w:rsidRPr="005C2F1B">
        <w:rPr>
          <w:rFonts w:ascii="Times New Roman" w:hAnsi="Times New Roman" w:cs="Times New Roman"/>
          <w:sz w:val="28"/>
          <w:szCs w:val="28"/>
        </w:rPr>
        <w:t>с</w:t>
      </w:r>
      <w:r w:rsidR="006A7E87" w:rsidRPr="005C2F1B">
        <w:rPr>
          <w:rFonts w:ascii="Times New Roman" w:hAnsi="Times New Roman" w:cs="Times New Roman"/>
          <w:sz w:val="28"/>
          <w:szCs w:val="28"/>
        </w:rPr>
        <w:t>о</w:t>
      </w:r>
      <w:r w:rsidR="006A7E87" w:rsidRPr="005C2F1B">
        <w:rPr>
          <w:rFonts w:ascii="Times New Roman" w:hAnsi="Times New Roman" w:cs="Times New Roman"/>
          <w:sz w:val="28"/>
          <w:szCs w:val="28"/>
        </w:rPr>
        <w:t xml:space="preserve">трудникам </w:t>
      </w:r>
      <w:r w:rsidR="00112DB1" w:rsidRPr="00112DB1">
        <w:rPr>
          <w:rFonts w:ascii="Times New Roman" w:hAnsi="Times New Roman" w:cs="Times New Roman"/>
          <w:sz w:val="28"/>
          <w:szCs w:val="28"/>
        </w:rPr>
        <w:t>МАУ города Нижневартовска «Молодежный центр»</w:t>
      </w:r>
      <w:r w:rsidR="006A7E87" w:rsidRPr="005C2F1B">
        <w:rPr>
          <w:rFonts w:ascii="Times New Roman" w:hAnsi="Times New Roman" w:cs="Times New Roman"/>
          <w:sz w:val="28"/>
          <w:szCs w:val="28"/>
        </w:rPr>
        <w:t xml:space="preserve"> и иным л</w:t>
      </w:r>
      <w:r w:rsidR="006A7E87" w:rsidRPr="005C2F1B">
        <w:rPr>
          <w:rFonts w:ascii="Times New Roman" w:hAnsi="Times New Roman" w:cs="Times New Roman"/>
          <w:sz w:val="28"/>
          <w:szCs w:val="28"/>
        </w:rPr>
        <w:t>и</w:t>
      </w:r>
      <w:r w:rsidR="006A7E87" w:rsidRPr="005C2F1B">
        <w:rPr>
          <w:rFonts w:ascii="Times New Roman" w:hAnsi="Times New Roman" w:cs="Times New Roman"/>
          <w:sz w:val="28"/>
          <w:szCs w:val="28"/>
        </w:rPr>
        <w:t>цам в соответствии с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РФ;</w:t>
      </w:r>
    </w:p>
    <w:p w:rsidR="006A7E87" w:rsidRPr="005C2F1B" w:rsidRDefault="00E26A5C" w:rsidP="005C2F1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 </w:t>
      </w:r>
      <w:r w:rsidR="006A7E87" w:rsidRPr="005C2F1B">
        <w:rPr>
          <w:rFonts w:ascii="Times New Roman" w:hAnsi="Times New Roman" w:cs="Times New Roman"/>
          <w:sz w:val="28"/>
          <w:szCs w:val="28"/>
        </w:rPr>
        <w:t>за причинение материального вреда Стороне 1 в соответствии с зак</w:t>
      </w:r>
      <w:r w:rsidR="006A7E87" w:rsidRPr="005C2F1B">
        <w:rPr>
          <w:rFonts w:ascii="Times New Roman" w:hAnsi="Times New Roman" w:cs="Times New Roman"/>
          <w:sz w:val="28"/>
          <w:szCs w:val="28"/>
        </w:rPr>
        <w:t>о</w:t>
      </w:r>
      <w:r w:rsidR="006A7E87" w:rsidRPr="005C2F1B">
        <w:rPr>
          <w:rFonts w:ascii="Times New Roman" w:hAnsi="Times New Roman" w:cs="Times New Roman"/>
          <w:sz w:val="28"/>
          <w:szCs w:val="28"/>
        </w:rPr>
        <w:t>нодательством РФ.</w:t>
      </w:r>
    </w:p>
    <w:p w:rsidR="006A7E87" w:rsidRDefault="00E26A5C" w:rsidP="005C2F1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6A7E87" w:rsidRPr="005C2F1B">
        <w:rPr>
          <w:rFonts w:ascii="Times New Roman" w:hAnsi="Times New Roman" w:cs="Times New Roman"/>
          <w:sz w:val="28"/>
          <w:szCs w:val="28"/>
        </w:rPr>
        <w:t xml:space="preserve">. </w:t>
      </w:r>
      <w:r w:rsidR="006A7E87" w:rsidRPr="00E26A5C">
        <w:rPr>
          <w:rFonts w:ascii="Times New Roman" w:hAnsi="Times New Roman" w:cs="Times New Roman"/>
          <w:b/>
          <w:sz w:val="28"/>
          <w:szCs w:val="28"/>
        </w:rPr>
        <w:t>Сторона 1</w:t>
      </w:r>
      <w:r w:rsidR="006A7E87" w:rsidRPr="005C2F1B">
        <w:rPr>
          <w:rFonts w:ascii="Times New Roman" w:hAnsi="Times New Roman" w:cs="Times New Roman"/>
          <w:sz w:val="28"/>
          <w:szCs w:val="28"/>
        </w:rPr>
        <w:t xml:space="preserve"> не несет ответственности за финансовую деятельность Стор</w:t>
      </w:r>
      <w:r w:rsidR="006A7E87" w:rsidRPr="005C2F1B">
        <w:rPr>
          <w:rFonts w:ascii="Times New Roman" w:hAnsi="Times New Roman" w:cs="Times New Roman"/>
          <w:sz w:val="28"/>
          <w:szCs w:val="28"/>
        </w:rPr>
        <w:t>о</w:t>
      </w:r>
      <w:r w:rsidR="006A7E87" w:rsidRPr="005C2F1B">
        <w:rPr>
          <w:rFonts w:ascii="Times New Roman" w:hAnsi="Times New Roman" w:cs="Times New Roman"/>
          <w:sz w:val="28"/>
          <w:szCs w:val="28"/>
        </w:rPr>
        <w:t>ны 2</w:t>
      </w:r>
      <w:r w:rsidR="00C755B7" w:rsidRPr="005C2F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10ED" w:rsidRPr="00AF06CB" w:rsidRDefault="00386939" w:rsidP="005C2F1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8710ED">
        <w:rPr>
          <w:rFonts w:ascii="Times New Roman" w:hAnsi="Times New Roman" w:cs="Times New Roman"/>
          <w:sz w:val="28"/>
          <w:szCs w:val="28"/>
        </w:rPr>
        <w:t xml:space="preserve">. </w:t>
      </w:r>
      <w:r w:rsidR="008710ED" w:rsidRPr="005C2F1B">
        <w:rPr>
          <w:rFonts w:ascii="Times New Roman" w:hAnsi="Times New Roman" w:cs="Times New Roman"/>
          <w:sz w:val="28"/>
          <w:szCs w:val="28"/>
        </w:rPr>
        <w:t>Лицом ответственным за исполнение настоящего</w:t>
      </w:r>
      <w:r w:rsidR="00DF246F">
        <w:rPr>
          <w:rFonts w:ascii="Times New Roman" w:hAnsi="Times New Roman" w:cs="Times New Roman"/>
          <w:sz w:val="28"/>
          <w:szCs w:val="28"/>
        </w:rPr>
        <w:t xml:space="preserve"> соглашения со стороны </w:t>
      </w:r>
      <w:r w:rsidR="009E5754" w:rsidRPr="009E5754">
        <w:rPr>
          <w:rFonts w:ascii="Times New Roman" w:hAnsi="Times New Roman" w:cs="Times New Roman"/>
          <w:sz w:val="28"/>
          <w:szCs w:val="28"/>
        </w:rPr>
        <w:t>Арт-резиденция «Ядро»</w:t>
      </w:r>
      <w:r w:rsidR="008710ED" w:rsidRPr="005C2F1B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112DB1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proofErr w:type="spellStart"/>
      <w:r w:rsidR="009E5754" w:rsidRPr="009E5754">
        <w:rPr>
          <w:rFonts w:ascii="Times New Roman" w:hAnsi="Times New Roman" w:cs="Times New Roman"/>
          <w:sz w:val="28"/>
          <w:szCs w:val="28"/>
        </w:rPr>
        <w:t>Арт-резиденция</w:t>
      </w:r>
      <w:proofErr w:type="spellEnd"/>
      <w:r w:rsidR="009E5754" w:rsidRPr="009E5754">
        <w:rPr>
          <w:rFonts w:ascii="Times New Roman" w:hAnsi="Times New Roman" w:cs="Times New Roman"/>
          <w:sz w:val="28"/>
          <w:szCs w:val="28"/>
        </w:rPr>
        <w:t xml:space="preserve"> «Я</w:t>
      </w:r>
      <w:r w:rsidR="009E5754" w:rsidRPr="009E5754">
        <w:rPr>
          <w:rFonts w:ascii="Times New Roman" w:hAnsi="Times New Roman" w:cs="Times New Roman"/>
          <w:sz w:val="28"/>
          <w:szCs w:val="28"/>
        </w:rPr>
        <w:t>д</w:t>
      </w:r>
      <w:r w:rsidR="009E5754" w:rsidRPr="009E5754">
        <w:rPr>
          <w:rFonts w:ascii="Times New Roman" w:hAnsi="Times New Roman" w:cs="Times New Roman"/>
          <w:sz w:val="28"/>
          <w:szCs w:val="28"/>
        </w:rPr>
        <w:t>ро»</w:t>
      </w:r>
      <w:r w:rsidR="00112DB1" w:rsidRPr="00112DB1">
        <w:rPr>
          <w:rFonts w:ascii="Times New Roman" w:hAnsi="Times New Roman" w:cs="Times New Roman"/>
          <w:sz w:val="28"/>
          <w:szCs w:val="28"/>
        </w:rPr>
        <w:t>МАУ города Нижневартовска «Молодежный центр»</w:t>
      </w:r>
      <w:r w:rsidR="00A40325">
        <w:rPr>
          <w:rFonts w:ascii="Times New Roman" w:hAnsi="Times New Roman" w:cs="Times New Roman"/>
          <w:sz w:val="28"/>
          <w:szCs w:val="28"/>
        </w:rPr>
        <w:t xml:space="preserve"> </w:t>
      </w:r>
      <w:r w:rsidR="00112DB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A40325">
        <w:rPr>
          <w:rFonts w:ascii="Times New Roman" w:hAnsi="Times New Roman" w:cs="Times New Roman"/>
          <w:sz w:val="28"/>
          <w:szCs w:val="28"/>
        </w:rPr>
        <w:t xml:space="preserve">, тел.: </w:t>
      </w:r>
      <w:r w:rsidR="00AF06CB">
        <w:rPr>
          <w:rFonts w:ascii="Times New Roman" w:hAnsi="Times New Roman" w:cs="Times New Roman"/>
          <w:sz w:val="28"/>
          <w:szCs w:val="28"/>
        </w:rPr>
        <w:t>______________________.</w:t>
      </w:r>
    </w:p>
    <w:p w:rsidR="00DE7BF7" w:rsidRPr="00061CCD" w:rsidRDefault="00DE7BF7" w:rsidP="005C2F1B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7E08CF" w:rsidRPr="003605FF" w:rsidRDefault="00C755B7" w:rsidP="003605F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5FF">
        <w:rPr>
          <w:rFonts w:ascii="Times New Roman" w:hAnsi="Times New Roman" w:cs="Times New Roman"/>
          <w:b/>
          <w:sz w:val="28"/>
          <w:szCs w:val="28"/>
        </w:rPr>
        <w:t>4. Порядок изменения и</w:t>
      </w:r>
      <w:r w:rsidR="00AB4C97">
        <w:rPr>
          <w:rFonts w:ascii="Times New Roman" w:hAnsi="Times New Roman" w:cs="Times New Roman"/>
          <w:b/>
          <w:sz w:val="28"/>
          <w:szCs w:val="28"/>
        </w:rPr>
        <w:t xml:space="preserve"> расторжения настоящего соглашение</w:t>
      </w:r>
    </w:p>
    <w:p w:rsidR="00C755B7" w:rsidRPr="005C2F1B" w:rsidRDefault="00C755B7" w:rsidP="005C2F1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C2F1B">
        <w:rPr>
          <w:rFonts w:ascii="Times New Roman" w:hAnsi="Times New Roman" w:cs="Times New Roman"/>
          <w:sz w:val="28"/>
          <w:szCs w:val="28"/>
        </w:rPr>
        <w:t>4.1. Стороны вправе досрочно расторгнуть настоящее Соглашение по взаи</w:t>
      </w:r>
      <w:r w:rsidRPr="005C2F1B">
        <w:rPr>
          <w:rFonts w:ascii="Times New Roman" w:hAnsi="Times New Roman" w:cs="Times New Roman"/>
          <w:sz w:val="28"/>
          <w:szCs w:val="28"/>
        </w:rPr>
        <w:t>м</w:t>
      </w:r>
      <w:r w:rsidRPr="005C2F1B">
        <w:rPr>
          <w:rFonts w:ascii="Times New Roman" w:hAnsi="Times New Roman" w:cs="Times New Roman"/>
          <w:sz w:val="28"/>
          <w:szCs w:val="28"/>
        </w:rPr>
        <w:t>ному согласию.</w:t>
      </w:r>
    </w:p>
    <w:p w:rsidR="00C755B7" w:rsidRPr="005C2F1B" w:rsidRDefault="00C755B7" w:rsidP="005C2F1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C2F1B">
        <w:rPr>
          <w:rFonts w:ascii="Times New Roman" w:hAnsi="Times New Roman" w:cs="Times New Roman"/>
          <w:sz w:val="28"/>
          <w:szCs w:val="28"/>
        </w:rPr>
        <w:t>4.2. Все изменения и дополнения к настоящему Соглашению действительны в случае их оформления в письменном виде и подписания уполномоченными представителями сторон.</w:t>
      </w:r>
    </w:p>
    <w:p w:rsidR="00C755B7" w:rsidRPr="005C2F1B" w:rsidRDefault="00C755B7" w:rsidP="00D4005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C2F1B">
        <w:rPr>
          <w:rFonts w:ascii="Times New Roman" w:hAnsi="Times New Roman" w:cs="Times New Roman"/>
          <w:sz w:val="28"/>
          <w:szCs w:val="28"/>
        </w:rPr>
        <w:t>4.3. Стороны освобождаются от ответственности за частичное или полное неисполнение обязательств по настоящему Соглашению, если это явилось следствием обстоятельств непреодолимой силы, возникших после заключ</w:t>
      </w:r>
      <w:r w:rsidRPr="005C2F1B">
        <w:rPr>
          <w:rFonts w:ascii="Times New Roman" w:hAnsi="Times New Roman" w:cs="Times New Roman"/>
          <w:sz w:val="28"/>
          <w:szCs w:val="28"/>
        </w:rPr>
        <w:t>е</w:t>
      </w:r>
      <w:r w:rsidRPr="005C2F1B">
        <w:rPr>
          <w:rFonts w:ascii="Times New Roman" w:hAnsi="Times New Roman" w:cs="Times New Roman"/>
          <w:sz w:val="28"/>
          <w:szCs w:val="28"/>
        </w:rPr>
        <w:t>ния Соглашения, которые стороны не могли ни предвидеть, ни предотвр</w:t>
      </w:r>
      <w:r w:rsidRPr="005C2F1B">
        <w:rPr>
          <w:rFonts w:ascii="Times New Roman" w:hAnsi="Times New Roman" w:cs="Times New Roman"/>
          <w:sz w:val="28"/>
          <w:szCs w:val="28"/>
        </w:rPr>
        <w:t>а</w:t>
      </w:r>
      <w:r w:rsidRPr="005C2F1B">
        <w:rPr>
          <w:rFonts w:ascii="Times New Roman" w:hAnsi="Times New Roman" w:cs="Times New Roman"/>
          <w:sz w:val="28"/>
          <w:szCs w:val="28"/>
        </w:rPr>
        <w:t>тить разумными мерами, либо действий чрезвычайного характера.</w:t>
      </w:r>
    </w:p>
    <w:p w:rsidR="00C755B7" w:rsidRPr="005C2F1B" w:rsidRDefault="00C755B7" w:rsidP="005C2F1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C2F1B">
        <w:rPr>
          <w:rFonts w:ascii="Times New Roman" w:hAnsi="Times New Roman" w:cs="Times New Roman"/>
          <w:sz w:val="28"/>
          <w:szCs w:val="28"/>
        </w:rPr>
        <w:t>4.4. В случае не предоставления какой-либо из сторон информации по н</w:t>
      </w:r>
      <w:r w:rsidRPr="005C2F1B">
        <w:rPr>
          <w:rFonts w:ascii="Times New Roman" w:hAnsi="Times New Roman" w:cs="Times New Roman"/>
          <w:sz w:val="28"/>
          <w:szCs w:val="28"/>
        </w:rPr>
        <w:t>а</w:t>
      </w:r>
      <w:r w:rsidRPr="005C2F1B">
        <w:rPr>
          <w:rFonts w:ascii="Times New Roman" w:hAnsi="Times New Roman" w:cs="Times New Roman"/>
          <w:sz w:val="28"/>
          <w:szCs w:val="28"/>
        </w:rPr>
        <w:t>стоящему Соглашению в результате возникновения обс</w:t>
      </w:r>
      <w:r w:rsidR="00B81795">
        <w:rPr>
          <w:rFonts w:ascii="Times New Roman" w:hAnsi="Times New Roman" w:cs="Times New Roman"/>
          <w:sz w:val="28"/>
          <w:szCs w:val="28"/>
        </w:rPr>
        <w:t>тоятельств непреод</w:t>
      </w:r>
      <w:r w:rsidR="00B81795">
        <w:rPr>
          <w:rFonts w:ascii="Times New Roman" w:hAnsi="Times New Roman" w:cs="Times New Roman"/>
          <w:sz w:val="28"/>
          <w:szCs w:val="28"/>
        </w:rPr>
        <w:t>о</w:t>
      </w:r>
      <w:r w:rsidR="00B81795">
        <w:rPr>
          <w:rFonts w:ascii="Times New Roman" w:hAnsi="Times New Roman" w:cs="Times New Roman"/>
          <w:sz w:val="28"/>
          <w:szCs w:val="28"/>
        </w:rPr>
        <w:t>лимой силы, С</w:t>
      </w:r>
      <w:r w:rsidRPr="005C2F1B">
        <w:rPr>
          <w:rFonts w:ascii="Times New Roman" w:hAnsi="Times New Roman" w:cs="Times New Roman"/>
          <w:sz w:val="28"/>
          <w:szCs w:val="28"/>
        </w:rPr>
        <w:t>торона, не предоставившая информацию, обязуется в макс</w:t>
      </w:r>
      <w:r w:rsidRPr="005C2F1B">
        <w:rPr>
          <w:rFonts w:ascii="Times New Roman" w:hAnsi="Times New Roman" w:cs="Times New Roman"/>
          <w:sz w:val="28"/>
          <w:szCs w:val="28"/>
        </w:rPr>
        <w:t>и</w:t>
      </w:r>
      <w:r w:rsidRPr="005C2F1B">
        <w:rPr>
          <w:rFonts w:ascii="Times New Roman" w:hAnsi="Times New Roman" w:cs="Times New Roman"/>
          <w:sz w:val="28"/>
          <w:szCs w:val="28"/>
        </w:rPr>
        <w:t>мально короткие сроки передать другой стороне объем информации, док</w:t>
      </w:r>
      <w:r w:rsidRPr="005C2F1B">
        <w:rPr>
          <w:rFonts w:ascii="Times New Roman" w:hAnsi="Times New Roman" w:cs="Times New Roman"/>
          <w:sz w:val="28"/>
          <w:szCs w:val="28"/>
        </w:rPr>
        <w:t>у</w:t>
      </w:r>
      <w:r w:rsidRPr="005C2F1B">
        <w:rPr>
          <w:rFonts w:ascii="Times New Roman" w:hAnsi="Times New Roman" w:cs="Times New Roman"/>
          <w:sz w:val="28"/>
          <w:szCs w:val="28"/>
        </w:rPr>
        <w:t>ментов и иных материалов, который не был передан за период действия о</w:t>
      </w:r>
      <w:r w:rsidRPr="005C2F1B">
        <w:rPr>
          <w:rFonts w:ascii="Times New Roman" w:hAnsi="Times New Roman" w:cs="Times New Roman"/>
          <w:sz w:val="28"/>
          <w:szCs w:val="28"/>
        </w:rPr>
        <w:t>б</w:t>
      </w:r>
      <w:r w:rsidRPr="005C2F1B">
        <w:rPr>
          <w:rFonts w:ascii="Times New Roman" w:hAnsi="Times New Roman" w:cs="Times New Roman"/>
          <w:sz w:val="28"/>
          <w:szCs w:val="28"/>
        </w:rPr>
        <w:t>стоятельств непреодолимой силы, в форме, порядке и на условиях, пред</w:t>
      </w:r>
      <w:r w:rsidRPr="005C2F1B">
        <w:rPr>
          <w:rFonts w:ascii="Times New Roman" w:hAnsi="Times New Roman" w:cs="Times New Roman"/>
          <w:sz w:val="28"/>
          <w:szCs w:val="28"/>
        </w:rPr>
        <w:t>у</w:t>
      </w:r>
      <w:r w:rsidRPr="005C2F1B">
        <w:rPr>
          <w:rFonts w:ascii="Times New Roman" w:hAnsi="Times New Roman" w:cs="Times New Roman"/>
          <w:sz w:val="28"/>
          <w:szCs w:val="28"/>
        </w:rPr>
        <w:t>смотренных настоящим Соглашением.</w:t>
      </w:r>
    </w:p>
    <w:p w:rsidR="00C755B7" w:rsidRPr="005C2F1B" w:rsidRDefault="00C755B7" w:rsidP="005C2F1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C2F1B">
        <w:rPr>
          <w:rFonts w:ascii="Times New Roman" w:hAnsi="Times New Roman" w:cs="Times New Roman"/>
          <w:sz w:val="28"/>
          <w:szCs w:val="28"/>
        </w:rPr>
        <w:t xml:space="preserve">4.5. Любая из сторон вправе досрочно расторгнуть настоящее Соглашение в одностороннем порядке, предупредив об этом письменно другую сторону не менее чем за </w:t>
      </w:r>
      <w:r w:rsidR="00112DB1">
        <w:rPr>
          <w:rFonts w:ascii="Times New Roman" w:hAnsi="Times New Roman" w:cs="Times New Roman"/>
          <w:sz w:val="28"/>
          <w:szCs w:val="28"/>
        </w:rPr>
        <w:t>10</w:t>
      </w:r>
      <w:r w:rsidRPr="005C2F1B">
        <w:rPr>
          <w:rFonts w:ascii="Times New Roman" w:hAnsi="Times New Roman" w:cs="Times New Roman"/>
          <w:sz w:val="28"/>
          <w:szCs w:val="28"/>
        </w:rPr>
        <w:t xml:space="preserve"> (</w:t>
      </w:r>
      <w:r w:rsidR="00112DB1">
        <w:rPr>
          <w:rFonts w:ascii="Times New Roman" w:hAnsi="Times New Roman" w:cs="Times New Roman"/>
          <w:sz w:val="28"/>
          <w:szCs w:val="28"/>
        </w:rPr>
        <w:t>десять</w:t>
      </w:r>
      <w:r w:rsidRPr="005C2F1B">
        <w:rPr>
          <w:rFonts w:ascii="Times New Roman" w:hAnsi="Times New Roman" w:cs="Times New Roman"/>
          <w:sz w:val="28"/>
          <w:szCs w:val="28"/>
        </w:rPr>
        <w:t>) календарных дней.</w:t>
      </w:r>
    </w:p>
    <w:p w:rsidR="00D219AF" w:rsidRPr="00061CCD" w:rsidRDefault="00D219AF" w:rsidP="003605FF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D5C37" w:rsidRPr="003605FF" w:rsidRDefault="003D6F2F" w:rsidP="003605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C1031" w:rsidRPr="003605F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D5C37" w:rsidRPr="003605FF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3D6F2F" w:rsidRDefault="003D6F2F" w:rsidP="003605F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624D9" w:rsidRPr="003605FF">
        <w:rPr>
          <w:sz w:val="28"/>
          <w:szCs w:val="28"/>
        </w:rPr>
        <w:t xml:space="preserve">.1. </w:t>
      </w:r>
      <w:r w:rsidRPr="00180E4B">
        <w:rPr>
          <w:sz w:val="28"/>
          <w:szCs w:val="28"/>
        </w:rPr>
        <w:t>Настоящее Соглашение заключено на неопределенный срок и вступает в силу со дня его подписания.</w:t>
      </w:r>
    </w:p>
    <w:p w:rsidR="00D624D9" w:rsidRPr="003605FF" w:rsidRDefault="003D6F2F" w:rsidP="003605F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Pr="003D6F2F">
        <w:rPr>
          <w:sz w:val="28"/>
          <w:szCs w:val="28"/>
        </w:rPr>
        <w:t xml:space="preserve">. </w:t>
      </w:r>
      <w:r w:rsidR="00D624D9" w:rsidRPr="003605FF">
        <w:rPr>
          <w:sz w:val="28"/>
          <w:szCs w:val="28"/>
        </w:rPr>
        <w:t>Настоящее соглашение составлено в двух экземплярах, полностью иде</w:t>
      </w:r>
      <w:r w:rsidR="00D624D9" w:rsidRPr="003605FF">
        <w:rPr>
          <w:sz w:val="28"/>
          <w:szCs w:val="28"/>
        </w:rPr>
        <w:t>н</w:t>
      </w:r>
      <w:r w:rsidR="00D624D9" w:rsidRPr="003605FF">
        <w:rPr>
          <w:sz w:val="28"/>
          <w:szCs w:val="28"/>
        </w:rPr>
        <w:t>тичных и имеющих равную силу, по одному для каждой из Сторон.</w:t>
      </w:r>
    </w:p>
    <w:p w:rsidR="00D13557" w:rsidRDefault="003D6F2F" w:rsidP="003605F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ED6524">
        <w:rPr>
          <w:sz w:val="28"/>
          <w:szCs w:val="28"/>
        </w:rPr>
        <w:t xml:space="preserve">. </w:t>
      </w:r>
      <w:r w:rsidR="00D13557" w:rsidRPr="00C14997">
        <w:rPr>
          <w:sz w:val="28"/>
          <w:szCs w:val="28"/>
        </w:rPr>
        <w:t>Взаимодействие Сторон осуществляется с целью обеспечения эффекти</w:t>
      </w:r>
      <w:r w:rsidR="00D13557" w:rsidRPr="00C14997">
        <w:rPr>
          <w:sz w:val="28"/>
          <w:szCs w:val="28"/>
        </w:rPr>
        <w:t>в</w:t>
      </w:r>
      <w:r w:rsidR="00D13557" w:rsidRPr="00C14997">
        <w:rPr>
          <w:sz w:val="28"/>
          <w:szCs w:val="28"/>
        </w:rPr>
        <w:t>ности, оперативности отношений между Сторонами, исключения конфлик</w:t>
      </w:r>
      <w:r w:rsidR="00D13557" w:rsidRPr="00C14997">
        <w:rPr>
          <w:sz w:val="28"/>
          <w:szCs w:val="28"/>
        </w:rPr>
        <w:t>т</w:t>
      </w:r>
      <w:r w:rsidR="00D13557" w:rsidRPr="00C14997">
        <w:rPr>
          <w:sz w:val="28"/>
          <w:szCs w:val="28"/>
        </w:rPr>
        <w:t xml:space="preserve">ных ситуаций, создания условий сбалансированного развития креативных индустрий.  </w:t>
      </w:r>
    </w:p>
    <w:p w:rsidR="00C910CD" w:rsidRDefault="003D6F2F" w:rsidP="00C910C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5.4</w:t>
      </w:r>
      <w:r w:rsidR="00F07E51" w:rsidRPr="00C910CD">
        <w:rPr>
          <w:rFonts w:ascii="Times New Roman" w:hAnsi="Times New Roman" w:cs="Times New Roman"/>
          <w:sz w:val="28"/>
          <w:szCs w:val="28"/>
        </w:rPr>
        <w:t xml:space="preserve">. </w:t>
      </w:r>
      <w:r w:rsidR="00C910CD" w:rsidRPr="00C910CD">
        <w:rPr>
          <w:rFonts w:ascii="Times New Roman" w:hAnsi="Times New Roman" w:cs="Times New Roman"/>
          <w:sz w:val="28"/>
          <w:szCs w:val="28"/>
        </w:rPr>
        <w:t>При возникновении в процессе взаимодействия Сторон обязательств, н</w:t>
      </w:r>
      <w:r w:rsidR="00C910CD" w:rsidRPr="00C910CD">
        <w:rPr>
          <w:rFonts w:ascii="Times New Roman" w:hAnsi="Times New Roman" w:cs="Times New Roman"/>
          <w:sz w:val="28"/>
          <w:szCs w:val="28"/>
        </w:rPr>
        <w:t>е</w:t>
      </w:r>
      <w:r w:rsidR="00C910CD" w:rsidRPr="00C910CD">
        <w:rPr>
          <w:rFonts w:ascii="Times New Roman" w:hAnsi="Times New Roman" w:cs="Times New Roman"/>
          <w:sz w:val="28"/>
          <w:szCs w:val="28"/>
        </w:rPr>
        <w:t>предусмотренных настоящим Соглашением, Стороны руководствуются зак</w:t>
      </w:r>
      <w:r w:rsidR="00C910CD" w:rsidRPr="00C910CD">
        <w:rPr>
          <w:rFonts w:ascii="Times New Roman" w:hAnsi="Times New Roman" w:cs="Times New Roman"/>
          <w:sz w:val="28"/>
          <w:szCs w:val="28"/>
        </w:rPr>
        <w:t>о</w:t>
      </w:r>
      <w:r w:rsidR="00C910CD" w:rsidRPr="00C910CD">
        <w:rPr>
          <w:rFonts w:ascii="Times New Roman" w:hAnsi="Times New Roman" w:cs="Times New Roman"/>
          <w:sz w:val="28"/>
          <w:szCs w:val="28"/>
        </w:rPr>
        <w:t>нодательством Российской Федерации.</w:t>
      </w:r>
    </w:p>
    <w:p w:rsidR="00F07E51" w:rsidRPr="00C910CD" w:rsidRDefault="003D6F2F" w:rsidP="00C910C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910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C910CD">
        <w:rPr>
          <w:rFonts w:ascii="Times New Roman" w:hAnsi="Times New Roman" w:cs="Times New Roman"/>
          <w:sz w:val="28"/>
          <w:szCs w:val="28"/>
        </w:rPr>
        <w:t>.</w:t>
      </w:r>
      <w:r w:rsidR="00C910CD" w:rsidRPr="00C910CD">
        <w:rPr>
          <w:rFonts w:ascii="Times New Roman" w:hAnsi="Times New Roman" w:cs="Times New Roman"/>
          <w:sz w:val="28"/>
          <w:szCs w:val="28"/>
        </w:rPr>
        <w:t xml:space="preserve"> Все изменения и дополнения к настоящему Соглашению оформляются дополнительным соглашением.</w:t>
      </w:r>
    </w:p>
    <w:p w:rsidR="00C910CD" w:rsidRDefault="003D6F2F" w:rsidP="00C910C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F07E51" w:rsidRPr="00C910CD">
        <w:rPr>
          <w:rFonts w:ascii="Times New Roman" w:hAnsi="Times New Roman" w:cs="Times New Roman"/>
          <w:sz w:val="28"/>
          <w:szCs w:val="28"/>
        </w:rPr>
        <w:t>.</w:t>
      </w:r>
      <w:r w:rsidR="00D624D9" w:rsidRPr="00C910CD">
        <w:rPr>
          <w:rFonts w:ascii="Times New Roman" w:hAnsi="Times New Roman" w:cs="Times New Roman"/>
          <w:sz w:val="28"/>
          <w:szCs w:val="28"/>
        </w:rPr>
        <w:t xml:space="preserve"> В случае прекращения деятельности одной из Сторон, изменения ее ст</w:t>
      </w:r>
      <w:r w:rsidR="00D624D9" w:rsidRPr="00C910CD">
        <w:rPr>
          <w:rFonts w:ascii="Times New Roman" w:hAnsi="Times New Roman" w:cs="Times New Roman"/>
          <w:sz w:val="28"/>
          <w:szCs w:val="28"/>
        </w:rPr>
        <w:t>а</w:t>
      </w:r>
      <w:r w:rsidR="00D624D9" w:rsidRPr="00C910CD">
        <w:rPr>
          <w:rFonts w:ascii="Times New Roman" w:hAnsi="Times New Roman" w:cs="Times New Roman"/>
          <w:sz w:val="28"/>
          <w:szCs w:val="28"/>
        </w:rPr>
        <w:t>туса или месторасположения другая Сторона уведомляется в письменном в</w:t>
      </w:r>
      <w:r w:rsidR="00D624D9" w:rsidRPr="00C910CD">
        <w:rPr>
          <w:rFonts w:ascii="Times New Roman" w:hAnsi="Times New Roman" w:cs="Times New Roman"/>
          <w:sz w:val="28"/>
          <w:szCs w:val="28"/>
        </w:rPr>
        <w:t>и</w:t>
      </w:r>
      <w:r w:rsidR="00D624D9" w:rsidRPr="00C910CD">
        <w:rPr>
          <w:rFonts w:ascii="Times New Roman" w:hAnsi="Times New Roman" w:cs="Times New Roman"/>
          <w:sz w:val="28"/>
          <w:szCs w:val="28"/>
        </w:rPr>
        <w:t>де.</w:t>
      </w:r>
      <w:r w:rsidR="00C910CD" w:rsidRPr="00C910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4D9" w:rsidRPr="00C910CD" w:rsidRDefault="003D6F2F" w:rsidP="00C910C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C910CD" w:rsidRPr="00C910CD">
        <w:rPr>
          <w:rFonts w:ascii="Times New Roman" w:hAnsi="Times New Roman" w:cs="Times New Roman"/>
          <w:sz w:val="28"/>
          <w:szCs w:val="28"/>
        </w:rPr>
        <w:t>. При отсутствии у какой-либо из Сторон намерения расторгнуть насто</w:t>
      </w:r>
      <w:r w:rsidR="00C910CD" w:rsidRPr="00C910CD">
        <w:rPr>
          <w:rFonts w:ascii="Times New Roman" w:hAnsi="Times New Roman" w:cs="Times New Roman"/>
          <w:sz w:val="28"/>
          <w:szCs w:val="28"/>
        </w:rPr>
        <w:t>я</w:t>
      </w:r>
      <w:r w:rsidR="00C910CD" w:rsidRPr="00C910CD">
        <w:rPr>
          <w:rFonts w:ascii="Times New Roman" w:hAnsi="Times New Roman" w:cs="Times New Roman"/>
          <w:sz w:val="28"/>
          <w:szCs w:val="28"/>
        </w:rPr>
        <w:t xml:space="preserve">щее Соглашение до окончания его действия, Соглашение продлевается (по согласованию Сторон).    </w:t>
      </w:r>
    </w:p>
    <w:p w:rsidR="00D624D9" w:rsidRDefault="00D624D9" w:rsidP="003605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953" w:rsidRPr="003605FF" w:rsidRDefault="003D6F2F" w:rsidP="00DF246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CD5C37" w:rsidRPr="003605F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46098" w:rsidRPr="003605FF">
        <w:rPr>
          <w:rFonts w:ascii="Times New Roman" w:hAnsi="Times New Roman" w:cs="Times New Roman"/>
          <w:b/>
          <w:sz w:val="28"/>
          <w:szCs w:val="28"/>
        </w:rPr>
        <w:t>Юридические адреса и подписи сторон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8"/>
        <w:gridCol w:w="5303"/>
      </w:tblGrid>
      <w:tr w:rsidR="003605FF" w:rsidRPr="003605FF">
        <w:tc>
          <w:tcPr>
            <w:tcW w:w="4788" w:type="dxa"/>
          </w:tcPr>
          <w:p w:rsidR="00112DB1" w:rsidRPr="00FC2131" w:rsidRDefault="00112DB1" w:rsidP="0036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131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</w:t>
            </w:r>
            <w:r w:rsidRPr="00FC21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2131">
              <w:rPr>
                <w:rFonts w:ascii="Times New Roman" w:hAnsi="Times New Roman" w:cs="Times New Roman"/>
                <w:sz w:val="24"/>
                <w:szCs w:val="24"/>
              </w:rPr>
              <w:t>ние города Нижневартовска «Мол</w:t>
            </w:r>
            <w:r w:rsidRPr="00FC21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2131">
              <w:rPr>
                <w:rFonts w:ascii="Times New Roman" w:hAnsi="Times New Roman" w:cs="Times New Roman"/>
                <w:sz w:val="24"/>
                <w:szCs w:val="24"/>
              </w:rPr>
              <w:t>дёжный центр»</w:t>
            </w:r>
          </w:p>
          <w:p w:rsidR="003605FF" w:rsidRPr="00FC2131" w:rsidRDefault="003605FF" w:rsidP="0036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131"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="00FC2131" w:rsidRPr="00FC2131">
              <w:rPr>
                <w:rFonts w:ascii="Times New Roman" w:hAnsi="Times New Roman" w:cs="Times New Roman"/>
                <w:sz w:val="24"/>
                <w:szCs w:val="24"/>
              </w:rPr>
              <w:t>8603174121</w:t>
            </w:r>
            <w:r w:rsidRPr="00FC2131">
              <w:rPr>
                <w:rFonts w:ascii="Times New Roman" w:hAnsi="Times New Roman" w:cs="Times New Roman"/>
                <w:sz w:val="24"/>
                <w:szCs w:val="24"/>
              </w:rPr>
              <w:t xml:space="preserve"> КПП: </w:t>
            </w:r>
            <w:r w:rsidR="00FC2131" w:rsidRPr="00FC2131">
              <w:rPr>
                <w:rFonts w:ascii="Times New Roman" w:hAnsi="Times New Roman" w:cs="Times New Roman"/>
                <w:sz w:val="24"/>
                <w:szCs w:val="24"/>
              </w:rPr>
              <w:t>860301001</w:t>
            </w:r>
          </w:p>
          <w:p w:rsidR="00FC2131" w:rsidRPr="00FC2131" w:rsidRDefault="00FC2131" w:rsidP="0036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131">
              <w:rPr>
                <w:rFonts w:ascii="Times New Roman" w:hAnsi="Times New Roman" w:cs="Times New Roman"/>
                <w:sz w:val="24"/>
                <w:szCs w:val="24"/>
              </w:rPr>
              <w:t>628616,РФ, Тюменская обл., ХМАО-Югра, г. Нижневартовск, ул. Маршала Жукова, дом 8</w:t>
            </w:r>
          </w:p>
          <w:p w:rsidR="00FC2131" w:rsidRPr="00FC2131" w:rsidRDefault="003605FF" w:rsidP="00FC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131">
              <w:rPr>
                <w:rFonts w:ascii="Times New Roman" w:hAnsi="Times New Roman" w:cs="Times New Roman"/>
                <w:sz w:val="24"/>
                <w:szCs w:val="24"/>
              </w:rPr>
              <w:t xml:space="preserve">Тел./факс: </w:t>
            </w:r>
            <w:r w:rsidR="00FC2131" w:rsidRPr="00FC2131">
              <w:rPr>
                <w:rFonts w:ascii="Times New Roman" w:hAnsi="Times New Roman" w:cs="Times New Roman"/>
                <w:sz w:val="24"/>
                <w:szCs w:val="24"/>
              </w:rPr>
              <w:t xml:space="preserve">8(3466)41-72-72 </w:t>
            </w:r>
          </w:p>
          <w:p w:rsidR="00FC2131" w:rsidRPr="005A5F3E" w:rsidRDefault="003605FF" w:rsidP="00FC2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2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A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C2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A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FC2131" w:rsidRPr="00FC2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molod</w:t>
            </w:r>
            <w:r w:rsidR="00FC2131" w:rsidRPr="005A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hyperlink r:id="rId8" w:history="1">
              <w:r w:rsidR="00FC2131" w:rsidRPr="00FC2131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nv</w:t>
              </w:r>
              <w:r w:rsidR="00FC2131" w:rsidRPr="005A5F3E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="00FC2131" w:rsidRPr="00FC2131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FC2131" w:rsidRPr="005A5F3E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FC2131" w:rsidRPr="00FC2131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605FF" w:rsidRPr="00FC2131" w:rsidRDefault="003605FF" w:rsidP="00FC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131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FC2131" w:rsidRDefault="00FC2131" w:rsidP="0036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131">
              <w:rPr>
                <w:rFonts w:ascii="Times New Roman" w:hAnsi="Times New Roman" w:cs="Times New Roman"/>
                <w:sz w:val="24"/>
                <w:szCs w:val="24"/>
              </w:rPr>
              <w:t xml:space="preserve">Ф-л </w:t>
            </w:r>
            <w:proofErr w:type="spellStart"/>
            <w:r w:rsidRPr="00FC2131">
              <w:rPr>
                <w:rFonts w:ascii="Times New Roman" w:hAnsi="Times New Roman" w:cs="Times New Roman"/>
                <w:sz w:val="24"/>
                <w:szCs w:val="24"/>
              </w:rPr>
              <w:t>Западно-СибирскийПАО</w:t>
            </w:r>
            <w:proofErr w:type="spellEnd"/>
            <w:r w:rsidRPr="00FC2131">
              <w:rPr>
                <w:rFonts w:ascii="Times New Roman" w:hAnsi="Times New Roman" w:cs="Times New Roman"/>
                <w:sz w:val="24"/>
                <w:szCs w:val="24"/>
              </w:rPr>
              <w:t xml:space="preserve"> Банка «ФК Открытие» г. Ханты-Мансийск</w:t>
            </w:r>
          </w:p>
          <w:p w:rsidR="003605FF" w:rsidRPr="00FC2131" w:rsidRDefault="003605FF" w:rsidP="0036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131"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  <w:r w:rsidR="00FC2131" w:rsidRPr="00FC2131">
              <w:rPr>
                <w:rFonts w:ascii="Times New Roman" w:hAnsi="Times New Roman" w:cs="Times New Roman"/>
                <w:sz w:val="24"/>
                <w:szCs w:val="24"/>
              </w:rPr>
              <w:t>40701810571693000007</w:t>
            </w:r>
          </w:p>
          <w:p w:rsidR="003605FF" w:rsidRPr="00FC2131" w:rsidRDefault="003605FF" w:rsidP="0036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131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 w:rsidR="00FC2131" w:rsidRPr="00FC2131">
              <w:rPr>
                <w:rFonts w:ascii="Times New Roman" w:hAnsi="Times New Roman" w:cs="Times New Roman"/>
                <w:sz w:val="24"/>
                <w:szCs w:val="24"/>
              </w:rPr>
              <w:t>047162812</w:t>
            </w:r>
          </w:p>
          <w:p w:rsidR="003605FF" w:rsidRPr="00FC2131" w:rsidRDefault="003605FF" w:rsidP="0036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131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="00FC2131" w:rsidRPr="00FC2131">
              <w:rPr>
                <w:rFonts w:ascii="Times New Roman" w:hAnsi="Times New Roman" w:cs="Times New Roman"/>
                <w:sz w:val="24"/>
                <w:szCs w:val="24"/>
              </w:rPr>
              <w:t>1108603013947</w:t>
            </w:r>
          </w:p>
          <w:p w:rsidR="003605FF" w:rsidRDefault="003605FF" w:rsidP="003605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605FF" w:rsidRPr="003605FF" w:rsidRDefault="003605FF" w:rsidP="003605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3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__________________</w:t>
            </w:r>
          </w:p>
          <w:p w:rsidR="003605FF" w:rsidRPr="003605FF" w:rsidRDefault="003605FF" w:rsidP="003605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05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3605FF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МП</w:t>
            </w:r>
          </w:p>
        </w:tc>
        <w:tc>
          <w:tcPr>
            <w:tcW w:w="4788" w:type="dxa"/>
          </w:tcPr>
          <w:p w:rsidR="00A40325" w:rsidRDefault="00A40325" w:rsidP="00061CCD">
            <w:pPr>
              <w:ind w:left="75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Сторона 2</w:t>
            </w:r>
          </w:p>
          <w:p w:rsidR="003605FF" w:rsidRDefault="00FC2131" w:rsidP="003605FF">
            <w:pPr>
              <w:ind w:left="87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</w:t>
            </w:r>
          </w:p>
          <w:p w:rsidR="00FC2131" w:rsidRDefault="00FC2131" w:rsidP="003605FF">
            <w:pPr>
              <w:ind w:left="87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</w:t>
            </w:r>
          </w:p>
          <w:p w:rsidR="00FC2131" w:rsidRDefault="00FC2131" w:rsidP="003605FF">
            <w:pPr>
              <w:ind w:left="87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</w:t>
            </w:r>
          </w:p>
          <w:p w:rsidR="00FC2131" w:rsidRDefault="00FC2131" w:rsidP="003605FF">
            <w:pPr>
              <w:ind w:left="87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</w:t>
            </w:r>
          </w:p>
          <w:p w:rsidR="00FC2131" w:rsidRDefault="00FC2131" w:rsidP="003605FF">
            <w:pPr>
              <w:ind w:left="87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</w:t>
            </w:r>
          </w:p>
          <w:p w:rsidR="00FC2131" w:rsidRDefault="00FC2131" w:rsidP="003605FF">
            <w:pPr>
              <w:ind w:left="87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</w:t>
            </w:r>
          </w:p>
          <w:p w:rsidR="00FC2131" w:rsidRDefault="00FC2131" w:rsidP="003605FF">
            <w:pPr>
              <w:ind w:left="87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</w:t>
            </w:r>
          </w:p>
          <w:p w:rsidR="00FC2131" w:rsidRDefault="00FC2131" w:rsidP="003605FF">
            <w:pPr>
              <w:ind w:left="87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</w:t>
            </w:r>
          </w:p>
          <w:p w:rsidR="00FC2131" w:rsidRDefault="00FC2131" w:rsidP="003605FF">
            <w:pPr>
              <w:ind w:left="87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</w:t>
            </w:r>
          </w:p>
          <w:p w:rsidR="00FC2131" w:rsidRDefault="00FC2131" w:rsidP="003605FF">
            <w:pPr>
              <w:ind w:left="87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</w:t>
            </w:r>
          </w:p>
          <w:p w:rsidR="00FC2131" w:rsidRPr="003605FF" w:rsidRDefault="00FC2131" w:rsidP="003605FF">
            <w:pPr>
              <w:ind w:left="87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</w:t>
            </w:r>
          </w:p>
          <w:p w:rsidR="003605FF" w:rsidRPr="003605FF" w:rsidRDefault="003605FF" w:rsidP="003605FF">
            <w:pPr>
              <w:ind w:left="87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605FF" w:rsidRPr="003605FF" w:rsidRDefault="003605FF" w:rsidP="003605FF">
            <w:pPr>
              <w:ind w:left="87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F5364" w:rsidRDefault="004F5364" w:rsidP="005C2F1B">
            <w:pPr>
              <w:ind w:left="87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605FF" w:rsidRPr="003605FF" w:rsidRDefault="003605FF" w:rsidP="005C2F1B">
            <w:pPr>
              <w:ind w:left="87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05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</w:t>
            </w:r>
            <w:r w:rsidR="004F5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__/___________________/</w:t>
            </w:r>
          </w:p>
        </w:tc>
      </w:tr>
    </w:tbl>
    <w:p w:rsidR="001F5B6C" w:rsidRDefault="00F81493" w:rsidP="005C2F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F5B6C" w:rsidSect="00F53EA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07F" w:rsidRDefault="0011607F" w:rsidP="00B967DE">
      <w:pPr>
        <w:spacing w:after="0" w:line="240" w:lineRule="auto"/>
      </w:pPr>
      <w:r>
        <w:separator/>
      </w:r>
    </w:p>
  </w:endnote>
  <w:endnote w:type="continuationSeparator" w:id="0">
    <w:p w:rsidR="0011607F" w:rsidRDefault="0011607F" w:rsidP="00B96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4595210"/>
      <w:docPartObj>
        <w:docPartGallery w:val="Page Numbers (Bottom of Page)"/>
        <w:docPartUnique/>
      </w:docPartObj>
    </w:sdtPr>
    <w:sdtContent>
      <w:p w:rsidR="0011607F" w:rsidRDefault="0011607F">
        <w:pPr>
          <w:pStyle w:val="a9"/>
          <w:jc w:val="right"/>
        </w:pPr>
        <w:fldSimple w:instr="PAGE   \* MERGEFORMAT">
          <w:r w:rsidR="009F32CF">
            <w:rPr>
              <w:noProof/>
            </w:rPr>
            <w:t>5</w:t>
          </w:r>
        </w:fldSimple>
      </w:p>
    </w:sdtContent>
  </w:sdt>
  <w:p w:rsidR="0011607F" w:rsidRDefault="0011607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07F" w:rsidRDefault="0011607F" w:rsidP="00B967DE">
      <w:pPr>
        <w:spacing w:after="0" w:line="240" w:lineRule="auto"/>
      </w:pPr>
      <w:r>
        <w:separator/>
      </w:r>
    </w:p>
  </w:footnote>
  <w:footnote w:type="continuationSeparator" w:id="0">
    <w:p w:rsidR="0011607F" w:rsidRDefault="0011607F" w:rsidP="00B96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00200"/>
    <w:multiLevelType w:val="hybridMultilevel"/>
    <w:tmpl w:val="1BD4F184"/>
    <w:lvl w:ilvl="0" w:tplc="5066B9F2">
      <w:start w:val="7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97294"/>
    <w:multiLevelType w:val="multilevel"/>
    <w:tmpl w:val="B1B6042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C293572"/>
    <w:multiLevelType w:val="hybridMultilevel"/>
    <w:tmpl w:val="7422E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60BDF"/>
    <w:multiLevelType w:val="hybridMultilevel"/>
    <w:tmpl w:val="51D27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A4544"/>
    <w:multiLevelType w:val="multilevel"/>
    <w:tmpl w:val="72FC8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1C6742B2"/>
    <w:multiLevelType w:val="hybridMultilevel"/>
    <w:tmpl w:val="C450B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EA6851"/>
    <w:multiLevelType w:val="multilevel"/>
    <w:tmpl w:val="870AF6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CC147FD"/>
    <w:multiLevelType w:val="multilevel"/>
    <w:tmpl w:val="06EA795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712B54A2"/>
    <w:multiLevelType w:val="multilevel"/>
    <w:tmpl w:val="6930D27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9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7C3005BE"/>
    <w:multiLevelType w:val="hybridMultilevel"/>
    <w:tmpl w:val="0F8CF252"/>
    <w:lvl w:ilvl="0" w:tplc="4F0AC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6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5B3F"/>
    <w:rsid w:val="00005125"/>
    <w:rsid w:val="000062DC"/>
    <w:rsid w:val="000077FB"/>
    <w:rsid w:val="0001049D"/>
    <w:rsid w:val="00012105"/>
    <w:rsid w:val="0001396C"/>
    <w:rsid w:val="00015645"/>
    <w:rsid w:val="00020A1D"/>
    <w:rsid w:val="00022C60"/>
    <w:rsid w:val="00030D5E"/>
    <w:rsid w:val="0003644A"/>
    <w:rsid w:val="00042A7F"/>
    <w:rsid w:val="00061CCD"/>
    <w:rsid w:val="00087F33"/>
    <w:rsid w:val="00094CB3"/>
    <w:rsid w:val="000A1B2E"/>
    <w:rsid w:val="000A363A"/>
    <w:rsid w:val="000A6316"/>
    <w:rsid w:val="000B48A9"/>
    <w:rsid w:val="000B5199"/>
    <w:rsid w:val="000D6A87"/>
    <w:rsid w:val="000D7A2C"/>
    <w:rsid w:val="000E480F"/>
    <w:rsid w:val="000F717A"/>
    <w:rsid w:val="00105E67"/>
    <w:rsid w:val="00112DB1"/>
    <w:rsid w:val="0011607F"/>
    <w:rsid w:val="001271F2"/>
    <w:rsid w:val="001360AA"/>
    <w:rsid w:val="00136534"/>
    <w:rsid w:val="00140011"/>
    <w:rsid w:val="0014345E"/>
    <w:rsid w:val="00157CBC"/>
    <w:rsid w:val="00170B52"/>
    <w:rsid w:val="00171683"/>
    <w:rsid w:val="00180E4B"/>
    <w:rsid w:val="00187D4F"/>
    <w:rsid w:val="001A63FA"/>
    <w:rsid w:val="001B58D3"/>
    <w:rsid w:val="001B5E5D"/>
    <w:rsid w:val="001C085F"/>
    <w:rsid w:val="001C1901"/>
    <w:rsid w:val="001C1CDA"/>
    <w:rsid w:val="001D41D7"/>
    <w:rsid w:val="001D7373"/>
    <w:rsid w:val="001E3E1B"/>
    <w:rsid w:val="001F3E80"/>
    <w:rsid w:val="001F4E72"/>
    <w:rsid w:val="001F5B6C"/>
    <w:rsid w:val="00200539"/>
    <w:rsid w:val="002042A3"/>
    <w:rsid w:val="00205202"/>
    <w:rsid w:val="002137F0"/>
    <w:rsid w:val="00225CD7"/>
    <w:rsid w:val="00225F82"/>
    <w:rsid w:val="00232B6B"/>
    <w:rsid w:val="0026041D"/>
    <w:rsid w:val="00263CAF"/>
    <w:rsid w:val="00270565"/>
    <w:rsid w:val="00276D15"/>
    <w:rsid w:val="00293374"/>
    <w:rsid w:val="002B44E1"/>
    <w:rsid w:val="002C0CAD"/>
    <w:rsid w:val="002C4049"/>
    <w:rsid w:val="002D5C0E"/>
    <w:rsid w:val="00304165"/>
    <w:rsid w:val="003041FD"/>
    <w:rsid w:val="003357F1"/>
    <w:rsid w:val="003401E8"/>
    <w:rsid w:val="003507C0"/>
    <w:rsid w:val="00352386"/>
    <w:rsid w:val="00353448"/>
    <w:rsid w:val="0035764C"/>
    <w:rsid w:val="003605FF"/>
    <w:rsid w:val="00361A1C"/>
    <w:rsid w:val="003631D1"/>
    <w:rsid w:val="0037759B"/>
    <w:rsid w:val="0038671C"/>
    <w:rsid w:val="00386939"/>
    <w:rsid w:val="003C0859"/>
    <w:rsid w:val="003C4189"/>
    <w:rsid w:val="003D2953"/>
    <w:rsid w:val="003D6F2F"/>
    <w:rsid w:val="003E3B73"/>
    <w:rsid w:val="003E58C2"/>
    <w:rsid w:val="003F6291"/>
    <w:rsid w:val="00411A71"/>
    <w:rsid w:val="004604C9"/>
    <w:rsid w:val="0048468D"/>
    <w:rsid w:val="00490F06"/>
    <w:rsid w:val="00492363"/>
    <w:rsid w:val="004B47E0"/>
    <w:rsid w:val="004C716B"/>
    <w:rsid w:val="004D2B41"/>
    <w:rsid w:val="004E0424"/>
    <w:rsid w:val="004F14F8"/>
    <w:rsid w:val="004F5364"/>
    <w:rsid w:val="00506ABC"/>
    <w:rsid w:val="0051128B"/>
    <w:rsid w:val="005149EE"/>
    <w:rsid w:val="00527195"/>
    <w:rsid w:val="00543C5A"/>
    <w:rsid w:val="00553160"/>
    <w:rsid w:val="005538E2"/>
    <w:rsid w:val="00580610"/>
    <w:rsid w:val="00590596"/>
    <w:rsid w:val="005A5894"/>
    <w:rsid w:val="005A5F3E"/>
    <w:rsid w:val="005C2F1B"/>
    <w:rsid w:val="005F34AA"/>
    <w:rsid w:val="005F7C93"/>
    <w:rsid w:val="00603A09"/>
    <w:rsid w:val="00624ED5"/>
    <w:rsid w:val="00632282"/>
    <w:rsid w:val="00640522"/>
    <w:rsid w:val="0066168A"/>
    <w:rsid w:val="00671FB3"/>
    <w:rsid w:val="006741D2"/>
    <w:rsid w:val="00686026"/>
    <w:rsid w:val="00695A05"/>
    <w:rsid w:val="00696314"/>
    <w:rsid w:val="006A066F"/>
    <w:rsid w:val="006A113C"/>
    <w:rsid w:val="006A44E6"/>
    <w:rsid w:val="006A7E87"/>
    <w:rsid w:val="006D561F"/>
    <w:rsid w:val="006E65BD"/>
    <w:rsid w:val="006E6E11"/>
    <w:rsid w:val="00702196"/>
    <w:rsid w:val="00715C5F"/>
    <w:rsid w:val="0071649E"/>
    <w:rsid w:val="00724868"/>
    <w:rsid w:val="00746098"/>
    <w:rsid w:val="00747877"/>
    <w:rsid w:val="007520BE"/>
    <w:rsid w:val="00773F47"/>
    <w:rsid w:val="0078315C"/>
    <w:rsid w:val="00787394"/>
    <w:rsid w:val="0079643A"/>
    <w:rsid w:val="007A73C5"/>
    <w:rsid w:val="007B3CA4"/>
    <w:rsid w:val="007C6313"/>
    <w:rsid w:val="007D3C06"/>
    <w:rsid w:val="007D5AB7"/>
    <w:rsid w:val="007D7750"/>
    <w:rsid w:val="007E08CF"/>
    <w:rsid w:val="00801643"/>
    <w:rsid w:val="008132D5"/>
    <w:rsid w:val="00827DF1"/>
    <w:rsid w:val="00852194"/>
    <w:rsid w:val="0085598D"/>
    <w:rsid w:val="00866EFB"/>
    <w:rsid w:val="008710ED"/>
    <w:rsid w:val="00872886"/>
    <w:rsid w:val="00872B5C"/>
    <w:rsid w:val="00877ADC"/>
    <w:rsid w:val="008B6986"/>
    <w:rsid w:val="008C2BE6"/>
    <w:rsid w:val="008D00F2"/>
    <w:rsid w:val="008D0ACF"/>
    <w:rsid w:val="008D78CE"/>
    <w:rsid w:val="008E6776"/>
    <w:rsid w:val="0094371F"/>
    <w:rsid w:val="0097140D"/>
    <w:rsid w:val="00981B2D"/>
    <w:rsid w:val="00994FFE"/>
    <w:rsid w:val="009A0D6E"/>
    <w:rsid w:val="009B6465"/>
    <w:rsid w:val="009C0101"/>
    <w:rsid w:val="009C2C92"/>
    <w:rsid w:val="009C4BF7"/>
    <w:rsid w:val="009E3D12"/>
    <w:rsid w:val="009E5754"/>
    <w:rsid w:val="009F32CF"/>
    <w:rsid w:val="009F5B3F"/>
    <w:rsid w:val="009F7107"/>
    <w:rsid w:val="00A008CD"/>
    <w:rsid w:val="00A00D4F"/>
    <w:rsid w:val="00A06FE7"/>
    <w:rsid w:val="00A25B12"/>
    <w:rsid w:val="00A364F3"/>
    <w:rsid w:val="00A40325"/>
    <w:rsid w:val="00A427B1"/>
    <w:rsid w:val="00A53CAD"/>
    <w:rsid w:val="00A55AAE"/>
    <w:rsid w:val="00A66D01"/>
    <w:rsid w:val="00A67ABB"/>
    <w:rsid w:val="00A84D77"/>
    <w:rsid w:val="00A91466"/>
    <w:rsid w:val="00AA0A9B"/>
    <w:rsid w:val="00AB4C97"/>
    <w:rsid w:val="00AD55C0"/>
    <w:rsid w:val="00AF06CB"/>
    <w:rsid w:val="00B05A46"/>
    <w:rsid w:val="00B311A5"/>
    <w:rsid w:val="00B40FD2"/>
    <w:rsid w:val="00B5484C"/>
    <w:rsid w:val="00B54F58"/>
    <w:rsid w:val="00B625B5"/>
    <w:rsid w:val="00B71EEE"/>
    <w:rsid w:val="00B7412B"/>
    <w:rsid w:val="00B81795"/>
    <w:rsid w:val="00B967DE"/>
    <w:rsid w:val="00BA4502"/>
    <w:rsid w:val="00BB19D4"/>
    <w:rsid w:val="00BC1031"/>
    <w:rsid w:val="00BC1A9A"/>
    <w:rsid w:val="00BC4A9B"/>
    <w:rsid w:val="00BD350D"/>
    <w:rsid w:val="00BD414C"/>
    <w:rsid w:val="00BD6691"/>
    <w:rsid w:val="00BE080D"/>
    <w:rsid w:val="00C20165"/>
    <w:rsid w:val="00C238E2"/>
    <w:rsid w:val="00C33F88"/>
    <w:rsid w:val="00C349E4"/>
    <w:rsid w:val="00C46ACE"/>
    <w:rsid w:val="00C55543"/>
    <w:rsid w:val="00C55FF4"/>
    <w:rsid w:val="00C65BB2"/>
    <w:rsid w:val="00C6754E"/>
    <w:rsid w:val="00C755B7"/>
    <w:rsid w:val="00C910CD"/>
    <w:rsid w:val="00C968B0"/>
    <w:rsid w:val="00CD0315"/>
    <w:rsid w:val="00CD347F"/>
    <w:rsid w:val="00CD5C37"/>
    <w:rsid w:val="00CE5102"/>
    <w:rsid w:val="00D11E03"/>
    <w:rsid w:val="00D12648"/>
    <w:rsid w:val="00D13557"/>
    <w:rsid w:val="00D219AF"/>
    <w:rsid w:val="00D267AD"/>
    <w:rsid w:val="00D3311D"/>
    <w:rsid w:val="00D40052"/>
    <w:rsid w:val="00D40670"/>
    <w:rsid w:val="00D43A59"/>
    <w:rsid w:val="00D56FB7"/>
    <w:rsid w:val="00D624D9"/>
    <w:rsid w:val="00D75368"/>
    <w:rsid w:val="00D754AB"/>
    <w:rsid w:val="00D81A74"/>
    <w:rsid w:val="00D93951"/>
    <w:rsid w:val="00DA25B7"/>
    <w:rsid w:val="00DA7CC7"/>
    <w:rsid w:val="00DB7EEB"/>
    <w:rsid w:val="00DE1D76"/>
    <w:rsid w:val="00DE7BF7"/>
    <w:rsid w:val="00DF12DD"/>
    <w:rsid w:val="00DF1AF8"/>
    <w:rsid w:val="00DF246F"/>
    <w:rsid w:val="00E0006D"/>
    <w:rsid w:val="00E00E64"/>
    <w:rsid w:val="00E05A21"/>
    <w:rsid w:val="00E06477"/>
    <w:rsid w:val="00E26A5C"/>
    <w:rsid w:val="00E27BD9"/>
    <w:rsid w:val="00E438CC"/>
    <w:rsid w:val="00E54CF4"/>
    <w:rsid w:val="00E7261B"/>
    <w:rsid w:val="00E7469C"/>
    <w:rsid w:val="00E84810"/>
    <w:rsid w:val="00EA5A40"/>
    <w:rsid w:val="00EA624E"/>
    <w:rsid w:val="00ED3984"/>
    <w:rsid w:val="00ED6524"/>
    <w:rsid w:val="00F00E6E"/>
    <w:rsid w:val="00F07E51"/>
    <w:rsid w:val="00F41F05"/>
    <w:rsid w:val="00F53952"/>
    <w:rsid w:val="00F53EA0"/>
    <w:rsid w:val="00F55C35"/>
    <w:rsid w:val="00F67001"/>
    <w:rsid w:val="00F70D81"/>
    <w:rsid w:val="00F746B4"/>
    <w:rsid w:val="00F81493"/>
    <w:rsid w:val="00FC2131"/>
    <w:rsid w:val="00FD5AB3"/>
    <w:rsid w:val="00FD7C2F"/>
    <w:rsid w:val="00FE5AA6"/>
    <w:rsid w:val="00FF4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6A7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755B7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39"/>
    <w:rsid w:val="003605F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43A59"/>
    <w:pPr>
      <w:ind w:left="720"/>
      <w:contextualSpacing/>
    </w:pPr>
  </w:style>
  <w:style w:type="paragraph" w:customStyle="1" w:styleId="formattext">
    <w:name w:val="formattext"/>
    <w:basedOn w:val="a"/>
    <w:rsid w:val="00377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96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67DE"/>
  </w:style>
  <w:style w:type="paragraph" w:styleId="a9">
    <w:name w:val="footer"/>
    <w:basedOn w:val="a"/>
    <w:link w:val="aa"/>
    <w:uiPriority w:val="99"/>
    <w:unhideWhenUsed/>
    <w:rsid w:val="00B96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67DE"/>
  </w:style>
  <w:style w:type="character" w:styleId="ab">
    <w:name w:val="annotation reference"/>
    <w:basedOn w:val="a0"/>
    <w:uiPriority w:val="99"/>
    <w:semiHidden/>
    <w:unhideWhenUsed/>
    <w:rsid w:val="00A427B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427B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427B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427B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427B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A42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427B1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unhideWhenUsed/>
    <w:rsid w:val="00FC2131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C213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56D4E-985B-4A53-BC5F-D0D2E0086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2023-01-30T07:18:00Z</cp:lastPrinted>
  <dcterms:created xsi:type="dcterms:W3CDTF">2023-01-26T07:25:00Z</dcterms:created>
  <dcterms:modified xsi:type="dcterms:W3CDTF">2023-01-30T07:18:00Z</dcterms:modified>
</cp:coreProperties>
</file>